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D4D" w:rsidRDefault="00D01D4D" w:rsidP="00D01D4D">
      <w:pPr>
        <w:pStyle w:val="NormalWeb"/>
        <w:jc w:val="center"/>
        <w:rPr>
          <w:rFonts w:ascii="Arial" w:hAnsi="Arial" w:cs="Arial"/>
          <w:b/>
          <w:bCs/>
          <w:u w:val="single"/>
        </w:rPr>
      </w:pPr>
      <w:bookmarkStart w:id="0" w:name="_GoBack"/>
      <w:bookmarkEnd w:id="0"/>
    </w:p>
    <w:p w:rsidR="00D01D4D" w:rsidRDefault="00D01D4D" w:rsidP="00D01D4D">
      <w:pPr>
        <w:pStyle w:val="NormalWeb"/>
        <w:jc w:val="center"/>
        <w:rPr>
          <w:rFonts w:ascii="Arial" w:hAnsi="Arial" w:cs="Arial"/>
          <w:b/>
          <w:bCs/>
          <w:u w:val="single"/>
        </w:rPr>
      </w:pPr>
    </w:p>
    <w:p w:rsidR="00D01D4D" w:rsidRDefault="00D01D4D" w:rsidP="00D01D4D">
      <w:pPr>
        <w:pStyle w:val="NormalWeb"/>
        <w:jc w:val="center"/>
        <w:rPr>
          <w:rFonts w:ascii="Arial" w:hAnsi="Arial" w:cs="Arial"/>
          <w:b/>
          <w:bCs/>
          <w:u w:val="single"/>
        </w:rPr>
      </w:pPr>
    </w:p>
    <w:p w:rsidR="00D01D4D" w:rsidRDefault="00D01D4D" w:rsidP="00D01D4D">
      <w:pPr>
        <w:pStyle w:val="NormalWeb"/>
        <w:jc w:val="center"/>
        <w:rPr>
          <w:rFonts w:ascii="Arial" w:hAnsi="Arial" w:cs="Arial"/>
          <w:b/>
          <w:bCs/>
          <w:u w:val="single"/>
        </w:rPr>
      </w:pPr>
    </w:p>
    <w:p w:rsidR="00D01D4D" w:rsidRDefault="00D01D4D" w:rsidP="00D01D4D">
      <w:pPr>
        <w:pStyle w:val="NormalWeb"/>
        <w:jc w:val="center"/>
        <w:rPr>
          <w:rFonts w:ascii="Arial" w:hAnsi="Arial" w:cs="Arial"/>
          <w:b/>
          <w:bCs/>
          <w:u w:val="single"/>
        </w:rPr>
      </w:pPr>
    </w:p>
    <w:p w:rsidR="00D01D4D" w:rsidRDefault="00D01D4D" w:rsidP="00D01D4D">
      <w:pPr>
        <w:pStyle w:val="NormalWeb"/>
        <w:jc w:val="center"/>
        <w:rPr>
          <w:rFonts w:ascii="Arial" w:hAnsi="Arial" w:cs="Arial"/>
          <w:b/>
          <w:bCs/>
          <w:u w:val="single"/>
        </w:rPr>
      </w:pPr>
    </w:p>
    <w:p w:rsidR="00D01D4D" w:rsidRDefault="00D01D4D" w:rsidP="00D01D4D">
      <w:pPr>
        <w:pStyle w:val="NormalWeb"/>
        <w:jc w:val="center"/>
        <w:rPr>
          <w:rFonts w:ascii="Arial" w:hAnsi="Arial" w:cs="Arial"/>
          <w:b/>
          <w:bCs/>
          <w:u w:val="single"/>
        </w:rPr>
      </w:pPr>
    </w:p>
    <w:p w:rsidR="00D01D4D" w:rsidRDefault="00D01D4D" w:rsidP="00D01D4D">
      <w:pPr>
        <w:pStyle w:val="NormalWeb"/>
        <w:jc w:val="center"/>
        <w:rPr>
          <w:rFonts w:ascii="Arial" w:hAnsi="Arial" w:cs="Arial"/>
          <w:b/>
          <w:bCs/>
          <w:u w:val="single"/>
        </w:rPr>
      </w:pPr>
    </w:p>
    <w:p w:rsidR="00D01D4D" w:rsidRDefault="00D01D4D" w:rsidP="00D01D4D">
      <w:pPr>
        <w:pStyle w:val="NormalWeb"/>
        <w:jc w:val="center"/>
        <w:rPr>
          <w:rFonts w:ascii="Arial" w:hAnsi="Arial" w:cs="Arial"/>
          <w:b/>
          <w:bCs/>
          <w:u w:val="single"/>
        </w:rPr>
      </w:pPr>
    </w:p>
    <w:p w:rsidR="00D01D4D" w:rsidRDefault="00D01D4D" w:rsidP="00D01D4D">
      <w:pPr>
        <w:pStyle w:val="NormalWeb"/>
        <w:jc w:val="center"/>
        <w:rPr>
          <w:rFonts w:ascii="Arial" w:hAnsi="Arial" w:cs="Arial"/>
          <w:b/>
          <w:bCs/>
          <w:u w:val="single"/>
        </w:rPr>
      </w:pPr>
    </w:p>
    <w:p w:rsidR="00D01D4D" w:rsidRDefault="00D01D4D" w:rsidP="00D01D4D">
      <w:pPr>
        <w:pStyle w:val="NormalWeb"/>
        <w:jc w:val="center"/>
        <w:rPr>
          <w:rFonts w:ascii="Arial" w:hAnsi="Arial" w:cs="Arial"/>
          <w:b/>
          <w:bCs/>
          <w:u w:val="single"/>
        </w:rPr>
      </w:pPr>
    </w:p>
    <w:p w:rsidR="00D01D4D" w:rsidRDefault="00D01D4D" w:rsidP="00D01D4D">
      <w:pPr>
        <w:pStyle w:val="NormalWeb"/>
        <w:jc w:val="center"/>
        <w:rPr>
          <w:rFonts w:ascii="Arial" w:hAnsi="Arial" w:cs="Arial"/>
          <w:b/>
          <w:bCs/>
          <w:u w:val="single"/>
        </w:rPr>
      </w:pPr>
    </w:p>
    <w:p w:rsidR="00D01D4D" w:rsidRDefault="00D01D4D" w:rsidP="00D01D4D">
      <w:pPr>
        <w:pStyle w:val="NormalWeb"/>
        <w:jc w:val="center"/>
        <w:rPr>
          <w:rFonts w:ascii="Arial" w:hAnsi="Arial" w:cs="Arial"/>
          <w:b/>
          <w:bCs/>
          <w:u w:val="single"/>
        </w:rPr>
      </w:pPr>
    </w:p>
    <w:p w:rsidR="00D01D4D" w:rsidRDefault="00D01D4D" w:rsidP="00D01D4D">
      <w:pPr>
        <w:pStyle w:val="NormalWeb"/>
        <w:jc w:val="center"/>
        <w:rPr>
          <w:rFonts w:ascii="Arial" w:hAnsi="Arial" w:cs="Arial"/>
          <w:b/>
          <w:bCs/>
          <w:u w:val="single"/>
        </w:rPr>
      </w:pPr>
    </w:p>
    <w:p w:rsidR="00D01D4D" w:rsidRDefault="00D01D4D" w:rsidP="00D01D4D">
      <w:pPr>
        <w:pStyle w:val="NormalWeb"/>
        <w:jc w:val="center"/>
        <w:rPr>
          <w:rFonts w:ascii="Arial" w:hAnsi="Arial" w:cs="Arial"/>
          <w:b/>
          <w:bCs/>
          <w:u w:val="single"/>
        </w:rPr>
      </w:pPr>
    </w:p>
    <w:p w:rsidR="00D01D4D" w:rsidRDefault="00D01D4D" w:rsidP="00D01D4D">
      <w:pPr>
        <w:pStyle w:val="NormalWeb"/>
        <w:jc w:val="center"/>
        <w:rPr>
          <w:rFonts w:ascii="Arial" w:hAnsi="Arial" w:cs="Arial"/>
          <w:b/>
          <w:bCs/>
          <w:u w:val="single"/>
        </w:rPr>
      </w:pPr>
    </w:p>
    <w:p w:rsidR="00D01D4D" w:rsidRDefault="00D01D4D" w:rsidP="00D01D4D">
      <w:pPr>
        <w:pStyle w:val="NormalWeb"/>
        <w:jc w:val="center"/>
        <w:rPr>
          <w:rFonts w:ascii="Arial" w:hAnsi="Arial" w:cs="Arial"/>
          <w:b/>
          <w:bCs/>
          <w:u w:val="single"/>
        </w:rPr>
      </w:pPr>
    </w:p>
    <w:p w:rsidR="00D01D4D" w:rsidRDefault="00D01D4D" w:rsidP="00D01D4D">
      <w:pPr>
        <w:pStyle w:val="NormalWeb"/>
        <w:jc w:val="center"/>
        <w:rPr>
          <w:rFonts w:ascii="Arial" w:hAnsi="Arial" w:cs="Arial"/>
          <w:b/>
          <w:bCs/>
          <w:u w:val="single"/>
        </w:rPr>
      </w:pPr>
    </w:p>
    <w:p w:rsidR="00D01D4D" w:rsidRDefault="00D01D4D" w:rsidP="00D01D4D">
      <w:pPr>
        <w:pStyle w:val="NormalWeb"/>
        <w:jc w:val="center"/>
        <w:rPr>
          <w:rFonts w:ascii="Arial" w:hAnsi="Arial" w:cs="Arial"/>
          <w:b/>
          <w:bCs/>
          <w:u w:val="single"/>
        </w:rPr>
      </w:pPr>
    </w:p>
    <w:p w:rsidR="00D01D4D" w:rsidRDefault="00D01D4D" w:rsidP="00D01D4D">
      <w:pPr>
        <w:pStyle w:val="NormalWeb"/>
        <w:jc w:val="center"/>
        <w:rPr>
          <w:rFonts w:ascii="Arial" w:hAnsi="Arial" w:cs="Arial"/>
          <w:b/>
          <w:bCs/>
          <w:u w:val="single"/>
        </w:rPr>
      </w:pPr>
    </w:p>
    <w:p w:rsidR="00D01D4D" w:rsidRDefault="00D01D4D" w:rsidP="00D01D4D">
      <w:pPr>
        <w:pStyle w:val="NormalWeb"/>
        <w:jc w:val="center"/>
        <w:rPr>
          <w:rFonts w:ascii="Arial" w:hAnsi="Arial" w:cs="Arial"/>
          <w:b/>
          <w:bCs/>
          <w:u w:val="single"/>
        </w:rPr>
      </w:pPr>
    </w:p>
    <w:p w:rsidR="00D01D4D" w:rsidRDefault="00D01D4D" w:rsidP="00D01D4D">
      <w:pPr>
        <w:pStyle w:val="NormalWeb"/>
        <w:jc w:val="center"/>
        <w:rPr>
          <w:rFonts w:ascii="Arial" w:hAnsi="Arial" w:cs="Arial"/>
          <w:b/>
          <w:bCs/>
          <w:u w:val="single"/>
        </w:rPr>
      </w:pPr>
    </w:p>
    <w:p w:rsidR="00D01D4D" w:rsidRDefault="00D01D4D" w:rsidP="00D01D4D">
      <w:pPr>
        <w:pStyle w:val="NormalWeb"/>
        <w:jc w:val="center"/>
        <w:rPr>
          <w:rFonts w:ascii="Arial" w:hAnsi="Arial" w:cs="Arial"/>
          <w:b/>
          <w:bCs/>
          <w:u w:val="single"/>
        </w:rPr>
      </w:pPr>
    </w:p>
    <w:p w:rsidR="00D01D4D" w:rsidRDefault="00D01D4D" w:rsidP="00D01D4D">
      <w:pPr>
        <w:pStyle w:val="NormalWeb"/>
        <w:jc w:val="center"/>
        <w:rPr>
          <w:rFonts w:ascii="Arial" w:hAnsi="Arial" w:cs="Arial"/>
          <w:b/>
          <w:bCs/>
          <w:u w:val="single"/>
        </w:rPr>
      </w:pPr>
    </w:p>
    <w:p w:rsidR="00981B09" w:rsidRPr="00FF162F" w:rsidRDefault="00814EEB" w:rsidP="00D01D4D">
      <w:pPr>
        <w:pStyle w:val="NormalWeb"/>
        <w:jc w:val="center"/>
        <w:rPr>
          <w:rFonts w:ascii="Arial" w:hAnsi="Arial" w:cs="Arial"/>
          <w:b/>
          <w:bCs/>
          <w:u w:val="single"/>
        </w:rPr>
      </w:pPr>
      <w:r>
        <w:rPr>
          <w:rFonts w:ascii="Arial" w:hAnsi="Arial" w:cs="Arial"/>
          <w:b/>
          <w:bCs/>
          <w:u w:val="single"/>
        </w:rPr>
        <w:lastRenderedPageBreak/>
        <w:t>LA GRAN DEPRESION DE</w:t>
      </w:r>
      <w:r w:rsidR="00981B09" w:rsidRPr="00FF162F">
        <w:rPr>
          <w:rFonts w:ascii="Arial" w:hAnsi="Arial" w:cs="Arial"/>
          <w:b/>
          <w:bCs/>
          <w:u w:val="single"/>
        </w:rPr>
        <w:t xml:space="preserve"> 1929.</w:t>
      </w:r>
    </w:p>
    <w:p w:rsidR="009D6BF6" w:rsidRPr="00FF162F" w:rsidRDefault="009D6BF6" w:rsidP="00FF162F">
      <w:pPr>
        <w:autoSpaceDE w:val="0"/>
        <w:autoSpaceDN w:val="0"/>
        <w:adjustRightInd w:val="0"/>
        <w:spacing w:after="0" w:line="240" w:lineRule="auto"/>
        <w:jc w:val="both"/>
        <w:rPr>
          <w:rFonts w:ascii="Arial" w:hAnsi="Arial" w:cs="Arial"/>
          <w:iCs/>
          <w:sz w:val="24"/>
          <w:szCs w:val="24"/>
        </w:rPr>
      </w:pPr>
      <w:r w:rsidRPr="00FF162F">
        <w:rPr>
          <w:rFonts w:ascii="Arial" w:hAnsi="Arial" w:cs="Arial"/>
          <w:iCs/>
          <w:sz w:val="24"/>
          <w:szCs w:val="24"/>
        </w:rPr>
        <w:t>Desde 1925 la economía americana había crecido de una forma continua, los beneficios de la bolsa eran enormes. Después de varios años de crecimiento espectacula</w:t>
      </w:r>
      <w:r w:rsidR="00814EEB">
        <w:rPr>
          <w:rFonts w:ascii="Arial" w:hAnsi="Arial" w:cs="Arial"/>
          <w:iCs/>
          <w:sz w:val="24"/>
          <w:szCs w:val="24"/>
        </w:rPr>
        <w:t>r sobreviene bruscamente una cr</w:t>
      </w:r>
      <w:r w:rsidR="00625467">
        <w:rPr>
          <w:rFonts w:ascii="Arial" w:hAnsi="Arial" w:cs="Arial"/>
          <w:iCs/>
          <w:sz w:val="24"/>
          <w:szCs w:val="24"/>
        </w:rPr>
        <w:t>i</w:t>
      </w:r>
      <w:r w:rsidRPr="00FF162F">
        <w:rPr>
          <w:rFonts w:ascii="Arial" w:hAnsi="Arial" w:cs="Arial"/>
          <w:iCs/>
          <w:sz w:val="24"/>
          <w:szCs w:val="24"/>
        </w:rPr>
        <w:t>sis en la bolsa de Nueva York, las acciones de las empresas caen en picada pues todo el mundo quiere vender para recuperar algo de lo que tenía invertido. La causa de todo esto es el crecimiento artificial de la bolsa que no se ajusta a la realidad económica y hace de la especulación una norma. Ese desajuste entre el estado real de la economía y el de la bolsa hace que ésta explote en 1929 reduciendo a la nada el valor de la acciones y produciéndose la quiebra de las empresas al no disponer de capitales, esto genera paro, inflación... De Estados Unidos la crisis pasa a Europa donde había invertido mucho capital norteamericano y que ante la crisis se retira de Europa, ésta, y sobre todo Alemania y Austria principalmente, al quedar descapitalizadas, son arrastradas a la crisis.</w:t>
      </w:r>
    </w:p>
    <w:p w:rsidR="009D6BF6" w:rsidRPr="00FF162F" w:rsidRDefault="009D6BF6" w:rsidP="00FF162F">
      <w:pPr>
        <w:autoSpaceDE w:val="0"/>
        <w:autoSpaceDN w:val="0"/>
        <w:adjustRightInd w:val="0"/>
        <w:spacing w:after="0" w:line="240" w:lineRule="auto"/>
        <w:jc w:val="both"/>
        <w:rPr>
          <w:rFonts w:ascii="Arial" w:hAnsi="Arial" w:cs="Arial"/>
          <w:iCs/>
          <w:sz w:val="24"/>
          <w:szCs w:val="24"/>
        </w:rPr>
      </w:pPr>
    </w:p>
    <w:p w:rsidR="009D6BF6" w:rsidRPr="00FF162F" w:rsidRDefault="009D6BF6" w:rsidP="00FF162F">
      <w:pPr>
        <w:autoSpaceDE w:val="0"/>
        <w:autoSpaceDN w:val="0"/>
        <w:adjustRightInd w:val="0"/>
        <w:spacing w:after="0" w:line="240" w:lineRule="auto"/>
        <w:jc w:val="both"/>
        <w:rPr>
          <w:rFonts w:ascii="Arial" w:hAnsi="Arial" w:cs="Arial"/>
          <w:iCs/>
          <w:sz w:val="24"/>
          <w:szCs w:val="24"/>
        </w:rPr>
      </w:pPr>
      <w:r w:rsidRPr="00FF162F">
        <w:rPr>
          <w:rFonts w:ascii="Arial" w:hAnsi="Arial" w:cs="Arial"/>
          <w:iCs/>
          <w:sz w:val="24"/>
          <w:szCs w:val="24"/>
        </w:rPr>
        <w:t>Las consecuencias de la crisis fueron tremendas, estarán presentes durante toda la década de los treinta. El mundo que salió de esta convulsión no será el mismo. En el orden económico se produce la quiebra de bancos, la ruina de los campesinos, la quiebra de industrias y, en definitiva, el aumento del paro y la recesión. No menos importantes fueron las consecuencias políticas, muchos identifican al liberalismo político (parlamentarismo) con el liberalismo económico que ha causado esta situación, por tanto, la democracia como sistema entra en crisis y se producirá el ascenso de sistemas totalitarios, ello explica el encumbramiento del regímenes y partidos fascistas que ya estaban en el poder en Italia antes de la catástrofe.</w:t>
      </w:r>
    </w:p>
    <w:p w:rsidR="009D6BF6" w:rsidRPr="00FF162F" w:rsidRDefault="009D6BF6" w:rsidP="00FF162F">
      <w:pPr>
        <w:autoSpaceDE w:val="0"/>
        <w:autoSpaceDN w:val="0"/>
        <w:adjustRightInd w:val="0"/>
        <w:spacing w:after="0" w:line="240" w:lineRule="auto"/>
        <w:jc w:val="both"/>
        <w:rPr>
          <w:rFonts w:ascii="Arial" w:hAnsi="Arial" w:cs="Arial"/>
          <w:iCs/>
          <w:sz w:val="24"/>
          <w:szCs w:val="24"/>
        </w:rPr>
      </w:pPr>
    </w:p>
    <w:p w:rsidR="009D6BF6" w:rsidRPr="00FF162F" w:rsidRDefault="009D6BF6" w:rsidP="00FF162F">
      <w:pPr>
        <w:autoSpaceDE w:val="0"/>
        <w:autoSpaceDN w:val="0"/>
        <w:adjustRightInd w:val="0"/>
        <w:spacing w:after="0" w:line="240" w:lineRule="auto"/>
        <w:jc w:val="both"/>
        <w:rPr>
          <w:rFonts w:ascii="Arial" w:hAnsi="Arial" w:cs="Arial"/>
          <w:sz w:val="24"/>
          <w:szCs w:val="24"/>
        </w:rPr>
      </w:pPr>
    </w:p>
    <w:p w:rsidR="009D6BF6" w:rsidRPr="00FF162F" w:rsidRDefault="009D6BF6" w:rsidP="00FF162F">
      <w:pPr>
        <w:autoSpaceDE w:val="0"/>
        <w:autoSpaceDN w:val="0"/>
        <w:adjustRightInd w:val="0"/>
        <w:spacing w:after="0" w:line="240" w:lineRule="auto"/>
        <w:jc w:val="both"/>
        <w:rPr>
          <w:rFonts w:ascii="Arial" w:hAnsi="Arial" w:cs="Arial"/>
          <w:b/>
          <w:bCs/>
          <w:sz w:val="24"/>
          <w:szCs w:val="24"/>
        </w:rPr>
      </w:pPr>
      <w:r w:rsidRPr="00FF162F">
        <w:rPr>
          <w:rFonts w:ascii="Arial" w:hAnsi="Arial" w:cs="Arial"/>
          <w:b/>
          <w:bCs/>
          <w:sz w:val="24"/>
          <w:szCs w:val="24"/>
        </w:rPr>
        <w:t>LAS CAUSAS DE LA CRISIS.</w:t>
      </w:r>
    </w:p>
    <w:p w:rsidR="009D6BF6" w:rsidRPr="00FF162F" w:rsidRDefault="009D6BF6" w:rsidP="00FF162F">
      <w:pPr>
        <w:autoSpaceDE w:val="0"/>
        <w:autoSpaceDN w:val="0"/>
        <w:adjustRightInd w:val="0"/>
        <w:spacing w:after="0" w:line="240" w:lineRule="auto"/>
        <w:jc w:val="both"/>
        <w:rPr>
          <w:rFonts w:ascii="Arial" w:hAnsi="Arial" w:cs="Arial"/>
          <w:b/>
          <w:sz w:val="24"/>
          <w:szCs w:val="24"/>
        </w:rPr>
      </w:pPr>
    </w:p>
    <w:p w:rsidR="009D6BF6" w:rsidRPr="00FF162F" w:rsidRDefault="009D6BF6" w:rsidP="00FF162F">
      <w:pPr>
        <w:autoSpaceDE w:val="0"/>
        <w:autoSpaceDN w:val="0"/>
        <w:adjustRightInd w:val="0"/>
        <w:spacing w:after="0" w:line="240" w:lineRule="auto"/>
        <w:jc w:val="both"/>
        <w:rPr>
          <w:rFonts w:ascii="Arial" w:hAnsi="Arial" w:cs="Arial"/>
          <w:sz w:val="24"/>
          <w:szCs w:val="24"/>
        </w:rPr>
      </w:pPr>
      <w:r w:rsidRPr="00FF162F">
        <w:rPr>
          <w:rFonts w:ascii="Arial" w:hAnsi="Arial" w:cs="Arial"/>
          <w:sz w:val="24"/>
          <w:szCs w:val="24"/>
        </w:rPr>
        <w:t>Sobre las causas de la crisis se han escrito ríos de tinta, las interpretaciones son muchas e incluso hoy no todos los estudiosos del tema están de acuerdo sobre las causas. Unos hablan de superproducción ante un mercado que no demanda más productos.</w:t>
      </w:r>
    </w:p>
    <w:p w:rsidR="009D6BF6" w:rsidRPr="00FF162F" w:rsidRDefault="009D6BF6" w:rsidP="00FF162F">
      <w:pPr>
        <w:autoSpaceDE w:val="0"/>
        <w:autoSpaceDN w:val="0"/>
        <w:adjustRightInd w:val="0"/>
        <w:spacing w:after="0" w:line="240" w:lineRule="auto"/>
        <w:jc w:val="both"/>
        <w:rPr>
          <w:rFonts w:ascii="Arial" w:hAnsi="Arial" w:cs="Arial"/>
          <w:sz w:val="24"/>
          <w:szCs w:val="24"/>
        </w:rPr>
      </w:pPr>
      <w:r w:rsidRPr="00FF162F">
        <w:rPr>
          <w:rFonts w:ascii="Arial" w:hAnsi="Arial" w:cs="Arial"/>
          <w:sz w:val="24"/>
          <w:szCs w:val="24"/>
        </w:rPr>
        <w:t>Otros de subconsumo, es decir, que el desarrollo económico de la etapa anterior ha beneficiado a las clases altas, pero la inmensa mayoría de la población se ha empobrecido y así se ha reducido su capacidad adquisitiva.</w:t>
      </w:r>
    </w:p>
    <w:p w:rsidR="009D6BF6" w:rsidRPr="00FF162F" w:rsidRDefault="009D6BF6" w:rsidP="00FF162F">
      <w:pPr>
        <w:autoSpaceDE w:val="0"/>
        <w:autoSpaceDN w:val="0"/>
        <w:adjustRightInd w:val="0"/>
        <w:spacing w:after="0" w:line="240" w:lineRule="auto"/>
        <w:jc w:val="both"/>
        <w:rPr>
          <w:rFonts w:ascii="Arial" w:hAnsi="Arial" w:cs="Arial"/>
          <w:sz w:val="24"/>
          <w:szCs w:val="24"/>
        </w:rPr>
      </w:pPr>
      <w:r w:rsidRPr="00FF162F">
        <w:rPr>
          <w:rFonts w:ascii="Arial" w:hAnsi="Arial" w:cs="Arial"/>
          <w:sz w:val="24"/>
          <w:szCs w:val="24"/>
        </w:rPr>
        <w:t>Algunos autores también han visto en la crisis algo consustancial con el carácter cíclico del sistema capitalista en el que se alternan etapas de crecimiento y crisis periódicas. Nosotros hemos distinguido dos causas determinantes que se combinan con factores secundarios para agrandar más la profundidad de la crisis.</w:t>
      </w:r>
    </w:p>
    <w:p w:rsidR="009D6BF6" w:rsidRPr="00FF162F" w:rsidRDefault="009D6BF6" w:rsidP="00FF162F">
      <w:pPr>
        <w:autoSpaceDE w:val="0"/>
        <w:autoSpaceDN w:val="0"/>
        <w:adjustRightInd w:val="0"/>
        <w:spacing w:after="0" w:line="240" w:lineRule="auto"/>
        <w:jc w:val="both"/>
        <w:rPr>
          <w:rFonts w:ascii="Arial" w:hAnsi="Arial" w:cs="Arial"/>
          <w:sz w:val="24"/>
          <w:szCs w:val="24"/>
        </w:rPr>
      </w:pPr>
    </w:p>
    <w:p w:rsidR="009D6BF6" w:rsidRPr="00FF162F" w:rsidRDefault="009D6BF6" w:rsidP="00FF162F">
      <w:pPr>
        <w:autoSpaceDE w:val="0"/>
        <w:autoSpaceDN w:val="0"/>
        <w:adjustRightInd w:val="0"/>
        <w:spacing w:after="0" w:line="240" w:lineRule="auto"/>
        <w:jc w:val="both"/>
        <w:rPr>
          <w:rFonts w:ascii="Arial" w:hAnsi="Arial" w:cs="Arial"/>
          <w:b/>
          <w:bCs/>
          <w:sz w:val="24"/>
          <w:szCs w:val="24"/>
        </w:rPr>
      </w:pPr>
      <w:r w:rsidRPr="00FF162F">
        <w:rPr>
          <w:rFonts w:ascii="Arial" w:hAnsi="Arial" w:cs="Arial"/>
          <w:b/>
          <w:bCs/>
          <w:sz w:val="24"/>
          <w:szCs w:val="24"/>
        </w:rPr>
        <w:t>El crecimiento artificial de la bolsa.</w:t>
      </w:r>
    </w:p>
    <w:p w:rsidR="009D6BF6" w:rsidRPr="00FF162F" w:rsidRDefault="009D6BF6" w:rsidP="00FF162F">
      <w:pPr>
        <w:autoSpaceDE w:val="0"/>
        <w:autoSpaceDN w:val="0"/>
        <w:adjustRightInd w:val="0"/>
        <w:spacing w:after="0" w:line="240" w:lineRule="auto"/>
        <w:jc w:val="both"/>
        <w:rPr>
          <w:rFonts w:ascii="Arial" w:hAnsi="Arial" w:cs="Arial"/>
          <w:sz w:val="24"/>
          <w:szCs w:val="24"/>
        </w:rPr>
      </w:pPr>
      <w:r w:rsidRPr="00FF162F">
        <w:rPr>
          <w:rFonts w:ascii="Arial" w:hAnsi="Arial" w:cs="Arial"/>
          <w:sz w:val="24"/>
          <w:szCs w:val="24"/>
        </w:rPr>
        <w:t>La mayoría de los autores se fijan en el comportamiento de la bolsa de Wall Street</w:t>
      </w:r>
    </w:p>
    <w:p w:rsidR="009D6BF6" w:rsidRDefault="009D6BF6" w:rsidP="00FF162F">
      <w:pPr>
        <w:autoSpaceDE w:val="0"/>
        <w:autoSpaceDN w:val="0"/>
        <w:adjustRightInd w:val="0"/>
        <w:spacing w:after="0" w:line="240" w:lineRule="auto"/>
        <w:jc w:val="both"/>
        <w:rPr>
          <w:rFonts w:ascii="Arial" w:hAnsi="Arial" w:cs="Arial"/>
          <w:sz w:val="24"/>
          <w:szCs w:val="24"/>
        </w:rPr>
      </w:pPr>
      <w:r w:rsidRPr="00FF162F">
        <w:rPr>
          <w:rFonts w:ascii="Arial" w:hAnsi="Arial" w:cs="Arial"/>
          <w:sz w:val="24"/>
          <w:szCs w:val="24"/>
        </w:rPr>
        <w:t>(</w:t>
      </w:r>
      <w:r w:rsidR="00FF162F" w:rsidRPr="00FF162F">
        <w:rPr>
          <w:rFonts w:ascii="Arial" w:hAnsi="Arial" w:cs="Arial"/>
          <w:sz w:val="24"/>
          <w:szCs w:val="24"/>
        </w:rPr>
        <w:t>Bolsa</w:t>
      </w:r>
      <w:r w:rsidRPr="00FF162F">
        <w:rPr>
          <w:rFonts w:ascii="Arial" w:hAnsi="Arial" w:cs="Arial"/>
          <w:sz w:val="24"/>
          <w:szCs w:val="24"/>
        </w:rPr>
        <w:t xml:space="preserve"> de Nueva York) para explicar el fenómeno. La caída brusca de la bolsa es un eslabón más en la cadena y la importancia económica de Estados Unidos (primer productor mundial, primer mercado mundial) hace que en la caída arrastre </w:t>
      </w:r>
      <w:r w:rsidRPr="00FF162F">
        <w:rPr>
          <w:rFonts w:ascii="Arial" w:hAnsi="Arial" w:cs="Arial"/>
          <w:sz w:val="24"/>
          <w:szCs w:val="24"/>
        </w:rPr>
        <w:lastRenderedPageBreak/>
        <w:t>a muchos países y la crisis tenga unas dimensiones mundiales. Veamos lo que pasó.</w:t>
      </w:r>
    </w:p>
    <w:p w:rsidR="00FF162F" w:rsidRPr="00FF162F" w:rsidRDefault="00FF162F" w:rsidP="00FF162F">
      <w:pPr>
        <w:autoSpaceDE w:val="0"/>
        <w:autoSpaceDN w:val="0"/>
        <w:adjustRightInd w:val="0"/>
        <w:spacing w:after="0" w:line="240" w:lineRule="auto"/>
        <w:jc w:val="both"/>
        <w:rPr>
          <w:rFonts w:ascii="Arial" w:hAnsi="Arial" w:cs="Arial"/>
          <w:sz w:val="24"/>
          <w:szCs w:val="24"/>
        </w:rPr>
      </w:pPr>
    </w:p>
    <w:p w:rsidR="009D6BF6" w:rsidRPr="00FF162F" w:rsidRDefault="009D6BF6" w:rsidP="00FF162F">
      <w:pPr>
        <w:autoSpaceDE w:val="0"/>
        <w:autoSpaceDN w:val="0"/>
        <w:adjustRightInd w:val="0"/>
        <w:spacing w:after="0" w:line="240" w:lineRule="auto"/>
        <w:jc w:val="both"/>
        <w:rPr>
          <w:rFonts w:ascii="Arial" w:hAnsi="Arial" w:cs="Arial"/>
          <w:sz w:val="24"/>
          <w:szCs w:val="24"/>
        </w:rPr>
      </w:pPr>
      <w:r w:rsidRPr="00FF162F">
        <w:rPr>
          <w:rFonts w:ascii="Arial" w:hAnsi="Arial" w:cs="Arial"/>
          <w:sz w:val="24"/>
          <w:szCs w:val="24"/>
        </w:rPr>
        <w:t xml:space="preserve">Desde 1925 la economía norteamericana había ido creciendo de una manera importante, se supera aquí la crisis de la posguerra, es la etapa de la </w:t>
      </w:r>
      <w:r w:rsidRPr="00FF162F">
        <w:rPr>
          <w:rFonts w:ascii="Arial" w:hAnsi="Arial" w:cs="Arial"/>
          <w:i/>
          <w:iCs/>
          <w:sz w:val="24"/>
          <w:szCs w:val="24"/>
        </w:rPr>
        <w:t xml:space="preserve">“prosperity” </w:t>
      </w:r>
      <w:r w:rsidRPr="00FF162F">
        <w:rPr>
          <w:rFonts w:ascii="Arial" w:hAnsi="Arial" w:cs="Arial"/>
          <w:sz w:val="24"/>
          <w:szCs w:val="24"/>
        </w:rPr>
        <w:t xml:space="preserve">y de los </w:t>
      </w:r>
      <w:r w:rsidRPr="00FF162F">
        <w:rPr>
          <w:rFonts w:ascii="Arial" w:hAnsi="Arial" w:cs="Arial"/>
          <w:i/>
          <w:iCs/>
          <w:sz w:val="24"/>
          <w:szCs w:val="24"/>
        </w:rPr>
        <w:t xml:space="preserve">locos años veinte </w:t>
      </w:r>
      <w:r w:rsidRPr="00FF162F">
        <w:rPr>
          <w:rFonts w:ascii="Arial" w:hAnsi="Arial" w:cs="Arial"/>
          <w:sz w:val="24"/>
          <w:szCs w:val="24"/>
        </w:rPr>
        <w:t xml:space="preserve">en los que reina el optimismo. Uno de los mejores negocios </w:t>
      </w:r>
      <w:r w:rsidR="00625467" w:rsidRPr="00FF162F">
        <w:rPr>
          <w:rFonts w:ascii="Arial" w:hAnsi="Arial" w:cs="Arial"/>
          <w:sz w:val="24"/>
          <w:szCs w:val="24"/>
        </w:rPr>
        <w:t>era invertir</w:t>
      </w:r>
      <w:r w:rsidRPr="00FF162F">
        <w:rPr>
          <w:rFonts w:ascii="Arial" w:hAnsi="Arial" w:cs="Arial"/>
          <w:sz w:val="24"/>
          <w:szCs w:val="24"/>
        </w:rPr>
        <w:t xml:space="preserve"> en bolsa ya que las ganancias estaban garantizadas. Invertir en bolsa hace </w:t>
      </w:r>
      <w:r w:rsidR="00625467" w:rsidRPr="00FF162F">
        <w:rPr>
          <w:rFonts w:ascii="Arial" w:hAnsi="Arial" w:cs="Arial"/>
          <w:sz w:val="24"/>
          <w:szCs w:val="24"/>
        </w:rPr>
        <w:t>que muchas</w:t>
      </w:r>
      <w:r w:rsidRPr="00FF162F">
        <w:rPr>
          <w:rFonts w:ascii="Arial" w:hAnsi="Arial" w:cs="Arial"/>
          <w:sz w:val="24"/>
          <w:szCs w:val="24"/>
        </w:rPr>
        <w:t xml:space="preserve"> empresas se descapitalicen, pero en contrapartida obtendrán créditos </w:t>
      </w:r>
      <w:r w:rsidR="00625467" w:rsidRPr="00FF162F">
        <w:rPr>
          <w:rFonts w:ascii="Arial" w:hAnsi="Arial" w:cs="Arial"/>
          <w:sz w:val="24"/>
          <w:szCs w:val="24"/>
        </w:rPr>
        <w:t>muy fáciles</w:t>
      </w:r>
      <w:r w:rsidRPr="00FF162F">
        <w:rPr>
          <w:rFonts w:ascii="Arial" w:hAnsi="Arial" w:cs="Arial"/>
          <w:sz w:val="24"/>
          <w:szCs w:val="24"/>
        </w:rPr>
        <w:t xml:space="preserve"> para su financiación. Los créditos que los bancos prestan crecen de una </w:t>
      </w:r>
      <w:r w:rsidR="00625467" w:rsidRPr="00FF162F">
        <w:rPr>
          <w:rFonts w:ascii="Arial" w:hAnsi="Arial" w:cs="Arial"/>
          <w:sz w:val="24"/>
          <w:szCs w:val="24"/>
        </w:rPr>
        <w:t>manera espectacular</w:t>
      </w:r>
      <w:r w:rsidRPr="00FF162F">
        <w:rPr>
          <w:rFonts w:ascii="Arial" w:hAnsi="Arial" w:cs="Arial"/>
          <w:sz w:val="24"/>
          <w:szCs w:val="24"/>
        </w:rPr>
        <w:t xml:space="preserve"> ya que se dan con mucha facilidad y así mucha gente solicita créditos </w:t>
      </w:r>
      <w:r w:rsidR="00625467" w:rsidRPr="00FF162F">
        <w:rPr>
          <w:rFonts w:ascii="Arial" w:hAnsi="Arial" w:cs="Arial"/>
          <w:sz w:val="24"/>
          <w:szCs w:val="24"/>
        </w:rPr>
        <w:t>para invertir</w:t>
      </w:r>
      <w:r w:rsidRPr="00FF162F">
        <w:rPr>
          <w:rFonts w:ascii="Arial" w:hAnsi="Arial" w:cs="Arial"/>
          <w:sz w:val="24"/>
          <w:szCs w:val="24"/>
        </w:rPr>
        <w:t xml:space="preserve"> en la bolsa (los bancos buscan más la especulación que la inversión), incluso </w:t>
      </w:r>
      <w:r w:rsidR="00625467" w:rsidRPr="00FF162F">
        <w:rPr>
          <w:rFonts w:ascii="Arial" w:hAnsi="Arial" w:cs="Arial"/>
          <w:sz w:val="24"/>
          <w:szCs w:val="24"/>
        </w:rPr>
        <w:t>los corredores</w:t>
      </w:r>
      <w:r w:rsidRPr="00FF162F">
        <w:rPr>
          <w:rFonts w:ascii="Arial" w:hAnsi="Arial" w:cs="Arial"/>
          <w:sz w:val="24"/>
          <w:szCs w:val="24"/>
        </w:rPr>
        <w:t xml:space="preserve"> de bolsa prestaban dinero a los inversores tomando como garantía los </w:t>
      </w:r>
      <w:r w:rsidR="00625467" w:rsidRPr="00FF162F">
        <w:rPr>
          <w:rFonts w:ascii="Arial" w:hAnsi="Arial" w:cs="Arial"/>
          <w:sz w:val="24"/>
          <w:szCs w:val="24"/>
        </w:rPr>
        <w:t>valores comprados</w:t>
      </w:r>
      <w:r w:rsidRPr="00FF162F">
        <w:rPr>
          <w:rFonts w:ascii="Arial" w:hAnsi="Arial" w:cs="Arial"/>
          <w:sz w:val="24"/>
          <w:szCs w:val="24"/>
        </w:rPr>
        <w:t xml:space="preserve">, algo que en condiciones normales no es aconsejable. La bolsa fue </w:t>
      </w:r>
      <w:r w:rsidR="00625467" w:rsidRPr="00FF162F">
        <w:rPr>
          <w:rFonts w:ascii="Arial" w:hAnsi="Arial" w:cs="Arial"/>
          <w:sz w:val="24"/>
          <w:szCs w:val="24"/>
        </w:rPr>
        <w:t>creciendo así</w:t>
      </w:r>
      <w:r w:rsidRPr="00FF162F">
        <w:rPr>
          <w:rFonts w:ascii="Arial" w:hAnsi="Arial" w:cs="Arial"/>
          <w:sz w:val="24"/>
          <w:szCs w:val="24"/>
        </w:rPr>
        <w:t xml:space="preserve"> de una manera espectacular debido a la especulación de los inversores sin </w:t>
      </w:r>
      <w:r w:rsidR="00625467" w:rsidRPr="00FF162F">
        <w:rPr>
          <w:rFonts w:ascii="Arial" w:hAnsi="Arial" w:cs="Arial"/>
          <w:sz w:val="24"/>
          <w:szCs w:val="24"/>
        </w:rPr>
        <w:t>tener correspondencia</w:t>
      </w:r>
      <w:r w:rsidRPr="00FF162F">
        <w:rPr>
          <w:rFonts w:ascii="Arial" w:hAnsi="Arial" w:cs="Arial"/>
          <w:sz w:val="24"/>
          <w:szCs w:val="24"/>
        </w:rPr>
        <w:t xml:space="preserve"> con el desarrollo real de la economía, ese desajuste entre la bolsa y </w:t>
      </w:r>
      <w:r w:rsidR="00625467" w:rsidRPr="00FF162F">
        <w:rPr>
          <w:rFonts w:ascii="Arial" w:hAnsi="Arial" w:cs="Arial"/>
          <w:sz w:val="24"/>
          <w:szCs w:val="24"/>
        </w:rPr>
        <w:t>la economía</w:t>
      </w:r>
      <w:r w:rsidRPr="00FF162F">
        <w:rPr>
          <w:rFonts w:ascii="Arial" w:hAnsi="Arial" w:cs="Arial"/>
          <w:sz w:val="24"/>
          <w:szCs w:val="24"/>
        </w:rPr>
        <w:t xml:space="preserve"> tenía que estallar por algún lado.</w:t>
      </w:r>
    </w:p>
    <w:p w:rsidR="005C7E86" w:rsidRPr="00FF162F" w:rsidRDefault="005C7E86" w:rsidP="00FF162F">
      <w:pPr>
        <w:autoSpaceDE w:val="0"/>
        <w:autoSpaceDN w:val="0"/>
        <w:adjustRightInd w:val="0"/>
        <w:spacing w:after="0" w:line="240" w:lineRule="auto"/>
        <w:jc w:val="both"/>
        <w:rPr>
          <w:rFonts w:ascii="Arial" w:hAnsi="Arial" w:cs="Arial"/>
          <w:sz w:val="24"/>
          <w:szCs w:val="24"/>
        </w:rPr>
      </w:pPr>
    </w:p>
    <w:p w:rsidR="005C7E86" w:rsidRPr="00FF162F" w:rsidRDefault="009D6BF6" w:rsidP="00FF162F">
      <w:pPr>
        <w:autoSpaceDE w:val="0"/>
        <w:autoSpaceDN w:val="0"/>
        <w:adjustRightInd w:val="0"/>
        <w:spacing w:after="0" w:line="240" w:lineRule="auto"/>
        <w:jc w:val="both"/>
        <w:rPr>
          <w:rFonts w:ascii="Arial" w:hAnsi="Arial" w:cs="Arial"/>
          <w:sz w:val="24"/>
          <w:szCs w:val="24"/>
        </w:rPr>
      </w:pPr>
      <w:r w:rsidRPr="00FF162F">
        <w:rPr>
          <w:rFonts w:ascii="Arial" w:hAnsi="Arial" w:cs="Arial"/>
          <w:sz w:val="24"/>
          <w:szCs w:val="24"/>
        </w:rPr>
        <w:t>En el año 1928 se dieron los primeros síntomas de</w:t>
      </w:r>
      <w:r w:rsidR="005C7E86" w:rsidRPr="00FF162F">
        <w:rPr>
          <w:rFonts w:ascii="Arial" w:hAnsi="Arial" w:cs="Arial"/>
          <w:sz w:val="24"/>
          <w:szCs w:val="24"/>
        </w:rPr>
        <w:t xml:space="preserve"> que la tendencia alcista de la </w:t>
      </w:r>
      <w:r w:rsidRPr="00FF162F">
        <w:rPr>
          <w:rFonts w:ascii="Arial" w:hAnsi="Arial" w:cs="Arial"/>
          <w:sz w:val="24"/>
          <w:szCs w:val="24"/>
        </w:rPr>
        <w:t xml:space="preserve">bolsa podía cambiar: contracción de la industria de la construcción, quiebra de </w:t>
      </w:r>
      <w:r w:rsidR="00625467" w:rsidRPr="00FF162F">
        <w:rPr>
          <w:rFonts w:ascii="Arial" w:hAnsi="Arial" w:cs="Arial"/>
          <w:sz w:val="24"/>
          <w:szCs w:val="24"/>
        </w:rPr>
        <w:t>algunas empresas</w:t>
      </w:r>
      <w:r w:rsidRPr="00FF162F">
        <w:rPr>
          <w:rFonts w:ascii="Arial" w:hAnsi="Arial" w:cs="Arial"/>
          <w:sz w:val="24"/>
          <w:szCs w:val="24"/>
        </w:rPr>
        <w:t>, retirada de algunos capitales invertidos en Europa cuando el gobierno de los</w:t>
      </w:r>
      <w:r w:rsidR="00625467">
        <w:rPr>
          <w:rFonts w:ascii="Arial" w:hAnsi="Arial" w:cs="Arial"/>
          <w:sz w:val="24"/>
          <w:szCs w:val="24"/>
        </w:rPr>
        <w:t xml:space="preserve"> </w:t>
      </w:r>
      <w:r w:rsidRPr="00FF162F">
        <w:rPr>
          <w:rFonts w:ascii="Arial" w:hAnsi="Arial" w:cs="Arial"/>
          <w:sz w:val="24"/>
          <w:szCs w:val="24"/>
        </w:rPr>
        <w:t>EE.UU quiso limitar el crédito... en general no se hizo caso de estos primeros avisos. El</w:t>
      </w:r>
      <w:r w:rsidR="005C7E86" w:rsidRPr="00FF162F">
        <w:rPr>
          <w:rFonts w:ascii="Arial" w:hAnsi="Arial" w:cs="Arial"/>
          <w:sz w:val="24"/>
          <w:szCs w:val="24"/>
        </w:rPr>
        <w:t xml:space="preserve"> jueves 24 de Octubre de 1929 se produce el desplome de la bolsa, es el inicio de la crisis.</w:t>
      </w:r>
    </w:p>
    <w:p w:rsidR="005C7E86" w:rsidRPr="00FF162F" w:rsidRDefault="005C7E86" w:rsidP="00FF162F">
      <w:pPr>
        <w:autoSpaceDE w:val="0"/>
        <w:autoSpaceDN w:val="0"/>
        <w:adjustRightInd w:val="0"/>
        <w:spacing w:after="0" w:line="240" w:lineRule="auto"/>
        <w:jc w:val="both"/>
        <w:rPr>
          <w:rFonts w:ascii="Arial" w:hAnsi="Arial" w:cs="Arial"/>
          <w:sz w:val="24"/>
          <w:szCs w:val="24"/>
        </w:rPr>
      </w:pPr>
    </w:p>
    <w:p w:rsidR="005C7E86" w:rsidRDefault="005C7E86" w:rsidP="00FF162F">
      <w:pPr>
        <w:autoSpaceDE w:val="0"/>
        <w:autoSpaceDN w:val="0"/>
        <w:adjustRightInd w:val="0"/>
        <w:spacing w:after="0" w:line="240" w:lineRule="auto"/>
        <w:jc w:val="both"/>
        <w:rPr>
          <w:rFonts w:ascii="Arial" w:hAnsi="Arial" w:cs="Arial"/>
          <w:b/>
          <w:bCs/>
          <w:sz w:val="24"/>
          <w:szCs w:val="24"/>
        </w:rPr>
      </w:pPr>
      <w:r w:rsidRPr="00FF162F">
        <w:rPr>
          <w:rFonts w:ascii="Arial" w:hAnsi="Arial" w:cs="Arial"/>
          <w:b/>
          <w:bCs/>
          <w:sz w:val="24"/>
          <w:szCs w:val="24"/>
        </w:rPr>
        <w:t xml:space="preserve">La superproducción y el </w:t>
      </w:r>
      <w:proofErr w:type="spellStart"/>
      <w:r w:rsidRPr="00FF162F">
        <w:rPr>
          <w:rFonts w:ascii="Arial" w:hAnsi="Arial" w:cs="Arial"/>
          <w:b/>
          <w:bCs/>
          <w:sz w:val="24"/>
          <w:szCs w:val="24"/>
        </w:rPr>
        <w:t>subconsumo</w:t>
      </w:r>
      <w:proofErr w:type="spellEnd"/>
      <w:r w:rsidRPr="00FF162F">
        <w:rPr>
          <w:rFonts w:ascii="Arial" w:hAnsi="Arial" w:cs="Arial"/>
          <w:b/>
          <w:bCs/>
          <w:sz w:val="24"/>
          <w:szCs w:val="24"/>
        </w:rPr>
        <w:t>.</w:t>
      </w:r>
    </w:p>
    <w:p w:rsidR="00134E12" w:rsidRPr="00FF162F" w:rsidRDefault="00134E12" w:rsidP="00FF162F">
      <w:pPr>
        <w:autoSpaceDE w:val="0"/>
        <w:autoSpaceDN w:val="0"/>
        <w:adjustRightInd w:val="0"/>
        <w:spacing w:after="0" w:line="240" w:lineRule="auto"/>
        <w:jc w:val="both"/>
        <w:rPr>
          <w:rFonts w:ascii="Arial" w:hAnsi="Arial" w:cs="Arial"/>
          <w:b/>
          <w:bCs/>
          <w:sz w:val="24"/>
          <w:szCs w:val="24"/>
        </w:rPr>
      </w:pPr>
    </w:p>
    <w:p w:rsidR="005C7E86" w:rsidRPr="00FF162F" w:rsidRDefault="005C7E86" w:rsidP="00FF162F">
      <w:pPr>
        <w:autoSpaceDE w:val="0"/>
        <w:autoSpaceDN w:val="0"/>
        <w:adjustRightInd w:val="0"/>
        <w:spacing w:after="0" w:line="240" w:lineRule="auto"/>
        <w:jc w:val="both"/>
        <w:rPr>
          <w:rFonts w:ascii="Arial" w:hAnsi="Arial" w:cs="Arial"/>
          <w:sz w:val="24"/>
          <w:szCs w:val="24"/>
        </w:rPr>
      </w:pPr>
      <w:r w:rsidRPr="00FF162F">
        <w:rPr>
          <w:rFonts w:ascii="Arial" w:hAnsi="Arial" w:cs="Arial"/>
          <w:sz w:val="24"/>
          <w:szCs w:val="24"/>
        </w:rPr>
        <w:t>En la industria se había producido un incremento importante de la producción tras la recuperación de la crisis de 1921 y el desarrollo había sido constante hasta 1927, generándose abundancia de productos industriales. En la agricultura el aumento de la producción era importante, varios años de buenas cosechas habían generado superproducción, esta se veía subrayada por la incorporación de otros países a la producción de forma masiva:</w:t>
      </w:r>
    </w:p>
    <w:p w:rsidR="005C7E86" w:rsidRPr="00FF162F" w:rsidRDefault="005C7E86" w:rsidP="00FF162F">
      <w:pPr>
        <w:autoSpaceDE w:val="0"/>
        <w:autoSpaceDN w:val="0"/>
        <w:adjustRightInd w:val="0"/>
        <w:spacing w:after="0" w:line="240" w:lineRule="auto"/>
        <w:jc w:val="both"/>
        <w:rPr>
          <w:rFonts w:ascii="Arial" w:hAnsi="Arial" w:cs="Arial"/>
          <w:sz w:val="24"/>
          <w:szCs w:val="24"/>
        </w:rPr>
      </w:pPr>
    </w:p>
    <w:p w:rsidR="005C7E86" w:rsidRPr="00FF162F" w:rsidRDefault="005C7E86" w:rsidP="00FF162F">
      <w:pPr>
        <w:autoSpaceDE w:val="0"/>
        <w:autoSpaceDN w:val="0"/>
        <w:adjustRightInd w:val="0"/>
        <w:spacing w:after="0" w:line="240" w:lineRule="auto"/>
        <w:jc w:val="both"/>
        <w:rPr>
          <w:rFonts w:ascii="Arial" w:hAnsi="Arial" w:cs="Arial"/>
          <w:sz w:val="24"/>
          <w:szCs w:val="24"/>
        </w:rPr>
      </w:pPr>
      <w:r w:rsidRPr="00FF162F">
        <w:rPr>
          <w:rFonts w:ascii="Arial" w:hAnsi="Arial" w:cs="Arial"/>
          <w:sz w:val="24"/>
          <w:szCs w:val="24"/>
        </w:rPr>
        <w:t>Argentina, Canadá, Europa ya recuperada… con lo cual a escala mundial hay un gran excedentes de productos agrícolas y no hay mercados suficientes para absorber los excedentes.</w:t>
      </w:r>
    </w:p>
    <w:p w:rsidR="005C7E86" w:rsidRPr="00FF162F" w:rsidRDefault="005C7E86" w:rsidP="00FF162F">
      <w:pPr>
        <w:autoSpaceDE w:val="0"/>
        <w:autoSpaceDN w:val="0"/>
        <w:adjustRightInd w:val="0"/>
        <w:spacing w:after="0" w:line="240" w:lineRule="auto"/>
        <w:jc w:val="both"/>
        <w:rPr>
          <w:rFonts w:ascii="Arial" w:hAnsi="Arial" w:cs="Arial"/>
          <w:sz w:val="24"/>
          <w:szCs w:val="24"/>
        </w:rPr>
      </w:pPr>
      <w:r w:rsidRPr="00FF162F">
        <w:rPr>
          <w:rFonts w:ascii="Arial" w:hAnsi="Arial" w:cs="Arial"/>
          <w:sz w:val="24"/>
          <w:szCs w:val="24"/>
        </w:rPr>
        <w:t xml:space="preserve">A este fenómeno de </w:t>
      </w:r>
      <w:r w:rsidR="00625467" w:rsidRPr="00FF162F">
        <w:rPr>
          <w:rFonts w:ascii="Arial" w:hAnsi="Arial" w:cs="Arial"/>
          <w:sz w:val="24"/>
          <w:szCs w:val="24"/>
        </w:rPr>
        <w:t>súper</w:t>
      </w:r>
      <w:r w:rsidRPr="00FF162F">
        <w:rPr>
          <w:rFonts w:ascii="Arial" w:hAnsi="Arial" w:cs="Arial"/>
          <w:sz w:val="24"/>
          <w:szCs w:val="24"/>
        </w:rPr>
        <w:t xml:space="preserve"> producción habría que sumarle, según Neré, </w:t>
      </w:r>
      <w:r w:rsidR="00625467" w:rsidRPr="00FF162F">
        <w:rPr>
          <w:rFonts w:ascii="Arial" w:hAnsi="Arial" w:cs="Arial"/>
          <w:sz w:val="24"/>
          <w:szCs w:val="24"/>
        </w:rPr>
        <w:t>al fenómeno</w:t>
      </w:r>
      <w:r w:rsidRPr="00FF162F">
        <w:rPr>
          <w:rFonts w:ascii="Arial" w:hAnsi="Arial" w:cs="Arial"/>
          <w:sz w:val="24"/>
          <w:szCs w:val="24"/>
        </w:rPr>
        <w:t xml:space="preserve"> del subconsumo, el crecimiento de la producción no genera un reparto de las rentas o de los niveles de vida. En el campo concretamente la situación era crítica ya que al existir abundancia de productos agrarios los precios son bajísimos y el campesino se ve arruinado al no obtener beneficios.</w:t>
      </w:r>
    </w:p>
    <w:p w:rsidR="005C7E86" w:rsidRPr="00FF162F" w:rsidRDefault="005C7E86" w:rsidP="00FF162F">
      <w:pPr>
        <w:autoSpaceDE w:val="0"/>
        <w:autoSpaceDN w:val="0"/>
        <w:adjustRightInd w:val="0"/>
        <w:spacing w:after="0" w:line="240" w:lineRule="auto"/>
        <w:jc w:val="both"/>
        <w:rPr>
          <w:rFonts w:ascii="Arial" w:hAnsi="Arial" w:cs="Arial"/>
          <w:sz w:val="24"/>
          <w:szCs w:val="24"/>
        </w:rPr>
      </w:pPr>
    </w:p>
    <w:p w:rsidR="005C7E86" w:rsidRPr="00FF162F" w:rsidRDefault="005C7E86" w:rsidP="00FF162F">
      <w:pPr>
        <w:autoSpaceDE w:val="0"/>
        <w:autoSpaceDN w:val="0"/>
        <w:adjustRightInd w:val="0"/>
        <w:spacing w:after="0" w:line="240" w:lineRule="auto"/>
        <w:jc w:val="both"/>
        <w:rPr>
          <w:rFonts w:ascii="Arial" w:hAnsi="Arial" w:cs="Arial"/>
          <w:sz w:val="24"/>
          <w:szCs w:val="24"/>
        </w:rPr>
      </w:pPr>
      <w:r w:rsidRPr="00FF162F">
        <w:rPr>
          <w:rFonts w:ascii="Arial" w:hAnsi="Arial" w:cs="Arial"/>
          <w:sz w:val="24"/>
          <w:szCs w:val="24"/>
        </w:rPr>
        <w:t>Como podemos deducir de lo expuesto, la superproducción genera una bajada espectacular de los precios de los productos agrícolas e industriales al no poder ser absorbidos por el mercado, esta caída generara cierres de empresas, ruina de granjeros... cuando le sumemos los efectos de la caída de la bolsa, el panorama será terrible.</w:t>
      </w:r>
    </w:p>
    <w:p w:rsidR="005C7E86" w:rsidRPr="00FF162F" w:rsidRDefault="005C7E86" w:rsidP="00FF162F">
      <w:pPr>
        <w:autoSpaceDE w:val="0"/>
        <w:autoSpaceDN w:val="0"/>
        <w:adjustRightInd w:val="0"/>
        <w:spacing w:after="0" w:line="240" w:lineRule="auto"/>
        <w:jc w:val="both"/>
        <w:rPr>
          <w:rFonts w:ascii="Arial" w:hAnsi="Arial" w:cs="Arial"/>
          <w:sz w:val="24"/>
          <w:szCs w:val="24"/>
        </w:rPr>
      </w:pPr>
    </w:p>
    <w:p w:rsidR="00837C5A" w:rsidRDefault="00837C5A" w:rsidP="00FF162F">
      <w:pPr>
        <w:autoSpaceDE w:val="0"/>
        <w:autoSpaceDN w:val="0"/>
        <w:adjustRightInd w:val="0"/>
        <w:spacing w:after="0" w:line="240" w:lineRule="auto"/>
        <w:jc w:val="both"/>
        <w:rPr>
          <w:rFonts w:ascii="Arial" w:hAnsi="Arial" w:cs="Arial"/>
          <w:b/>
          <w:bCs/>
          <w:sz w:val="24"/>
          <w:szCs w:val="24"/>
        </w:rPr>
      </w:pPr>
    </w:p>
    <w:p w:rsidR="005C7E86" w:rsidRPr="00FF162F" w:rsidRDefault="005C7E86" w:rsidP="00FF162F">
      <w:pPr>
        <w:autoSpaceDE w:val="0"/>
        <w:autoSpaceDN w:val="0"/>
        <w:adjustRightInd w:val="0"/>
        <w:spacing w:after="0" w:line="240" w:lineRule="auto"/>
        <w:jc w:val="both"/>
        <w:rPr>
          <w:rFonts w:ascii="Arial" w:hAnsi="Arial" w:cs="Arial"/>
          <w:b/>
          <w:bCs/>
          <w:sz w:val="24"/>
          <w:szCs w:val="24"/>
        </w:rPr>
      </w:pPr>
      <w:r w:rsidRPr="00FF162F">
        <w:rPr>
          <w:rFonts w:ascii="Arial" w:hAnsi="Arial" w:cs="Arial"/>
          <w:b/>
          <w:bCs/>
          <w:sz w:val="24"/>
          <w:szCs w:val="24"/>
        </w:rPr>
        <w:t>EL DESARROLLO DE LA CRISIS.</w:t>
      </w:r>
    </w:p>
    <w:p w:rsidR="005C7E86" w:rsidRPr="00FF162F" w:rsidRDefault="005C7E86" w:rsidP="00FF162F">
      <w:pPr>
        <w:autoSpaceDE w:val="0"/>
        <w:autoSpaceDN w:val="0"/>
        <w:adjustRightInd w:val="0"/>
        <w:spacing w:after="0" w:line="240" w:lineRule="auto"/>
        <w:jc w:val="both"/>
        <w:rPr>
          <w:rFonts w:ascii="Arial" w:hAnsi="Arial" w:cs="Arial"/>
          <w:b/>
          <w:bCs/>
          <w:sz w:val="24"/>
          <w:szCs w:val="24"/>
        </w:rPr>
      </w:pPr>
    </w:p>
    <w:p w:rsidR="005C7E86" w:rsidRPr="00FF162F" w:rsidRDefault="005C7E86" w:rsidP="00FF162F">
      <w:pPr>
        <w:autoSpaceDE w:val="0"/>
        <w:autoSpaceDN w:val="0"/>
        <w:adjustRightInd w:val="0"/>
        <w:spacing w:after="0" w:line="240" w:lineRule="auto"/>
        <w:jc w:val="both"/>
        <w:rPr>
          <w:rFonts w:ascii="Arial" w:hAnsi="Arial" w:cs="Arial"/>
          <w:b/>
          <w:bCs/>
          <w:sz w:val="24"/>
          <w:szCs w:val="24"/>
        </w:rPr>
      </w:pPr>
      <w:r w:rsidRPr="00FF162F">
        <w:rPr>
          <w:rFonts w:ascii="Arial" w:hAnsi="Arial" w:cs="Arial"/>
          <w:b/>
          <w:bCs/>
          <w:sz w:val="24"/>
          <w:szCs w:val="24"/>
        </w:rPr>
        <w:t>La crisis en Estados Unidos.</w:t>
      </w:r>
    </w:p>
    <w:p w:rsidR="005C7E86" w:rsidRPr="00FF162F" w:rsidRDefault="005C7E86" w:rsidP="00FF162F">
      <w:pPr>
        <w:autoSpaceDE w:val="0"/>
        <w:autoSpaceDN w:val="0"/>
        <w:adjustRightInd w:val="0"/>
        <w:spacing w:after="0" w:line="240" w:lineRule="auto"/>
        <w:jc w:val="both"/>
        <w:rPr>
          <w:rFonts w:ascii="Arial" w:hAnsi="Arial" w:cs="Arial"/>
          <w:b/>
          <w:bCs/>
          <w:sz w:val="24"/>
          <w:szCs w:val="24"/>
        </w:rPr>
      </w:pPr>
    </w:p>
    <w:p w:rsidR="005C7E86" w:rsidRPr="00FF162F" w:rsidRDefault="005C7E86" w:rsidP="00FF162F">
      <w:pPr>
        <w:autoSpaceDE w:val="0"/>
        <w:autoSpaceDN w:val="0"/>
        <w:adjustRightInd w:val="0"/>
        <w:spacing w:after="0" w:line="240" w:lineRule="auto"/>
        <w:jc w:val="both"/>
        <w:rPr>
          <w:rFonts w:ascii="Arial" w:hAnsi="Arial" w:cs="Arial"/>
          <w:sz w:val="24"/>
          <w:szCs w:val="24"/>
        </w:rPr>
      </w:pPr>
      <w:r w:rsidRPr="00FF162F">
        <w:rPr>
          <w:rFonts w:ascii="Arial" w:hAnsi="Arial" w:cs="Arial"/>
          <w:sz w:val="24"/>
          <w:szCs w:val="24"/>
        </w:rPr>
        <w:t xml:space="preserve">La crisis de la bolsa será determinante. Desde septiembre de 1929 la tendencia alcista de la bolsa se estanca o inicia un descenso después de varios años de crecimiento ininterrumpido. Este descenso de la bolsa está determinado en parte por la bajada del precio del cobre y el acero. Son los primeros indicios de que algo iba mal, tras este aviso algunos venden, pero los especuladores siguen comprando. </w:t>
      </w:r>
    </w:p>
    <w:p w:rsidR="005C7E86" w:rsidRPr="00FF162F" w:rsidRDefault="005C7E86" w:rsidP="00FF162F">
      <w:pPr>
        <w:autoSpaceDE w:val="0"/>
        <w:autoSpaceDN w:val="0"/>
        <w:adjustRightInd w:val="0"/>
        <w:spacing w:after="0" w:line="240" w:lineRule="auto"/>
        <w:jc w:val="both"/>
        <w:rPr>
          <w:rFonts w:ascii="Arial" w:hAnsi="Arial" w:cs="Arial"/>
          <w:sz w:val="24"/>
          <w:szCs w:val="24"/>
        </w:rPr>
      </w:pPr>
      <w:r w:rsidRPr="00FF162F">
        <w:rPr>
          <w:rFonts w:ascii="Arial" w:hAnsi="Arial" w:cs="Arial"/>
          <w:sz w:val="24"/>
          <w:szCs w:val="24"/>
        </w:rPr>
        <w:t xml:space="preserve">En la última semana de octubre se produce la explosión, el desplome de la bolsa. </w:t>
      </w:r>
    </w:p>
    <w:p w:rsidR="005C7E86" w:rsidRPr="00FF162F" w:rsidRDefault="005C7E86" w:rsidP="00FF162F">
      <w:pPr>
        <w:autoSpaceDE w:val="0"/>
        <w:autoSpaceDN w:val="0"/>
        <w:adjustRightInd w:val="0"/>
        <w:spacing w:after="0" w:line="240" w:lineRule="auto"/>
        <w:jc w:val="both"/>
        <w:rPr>
          <w:rFonts w:ascii="Arial" w:hAnsi="Arial" w:cs="Arial"/>
          <w:sz w:val="24"/>
          <w:szCs w:val="24"/>
        </w:rPr>
      </w:pPr>
    </w:p>
    <w:p w:rsidR="009D6BF6" w:rsidRPr="00FF162F" w:rsidRDefault="005C7E86" w:rsidP="00FF162F">
      <w:pPr>
        <w:autoSpaceDE w:val="0"/>
        <w:autoSpaceDN w:val="0"/>
        <w:adjustRightInd w:val="0"/>
        <w:spacing w:after="0" w:line="240" w:lineRule="auto"/>
        <w:jc w:val="both"/>
        <w:rPr>
          <w:rFonts w:ascii="Arial" w:hAnsi="Arial" w:cs="Arial"/>
          <w:b/>
          <w:bCs/>
          <w:sz w:val="24"/>
          <w:szCs w:val="24"/>
        </w:rPr>
      </w:pPr>
      <w:r w:rsidRPr="00FF162F">
        <w:rPr>
          <w:rFonts w:ascii="Arial" w:hAnsi="Arial" w:cs="Arial"/>
          <w:sz w:val="24"/>
          <w:szCs w:val="24"/>
        </w:rPr>
        <w:t xml:space="preserve">Desde el 21 se acumulaban las </w:t>
      </w:r>
      <w:r w:rsidRPr="00FF162F">
        <w:rPr>
          <w:rFonts w:ascii="Arial" w:hAnsi="Arial" w:cs="Arial"/>
          <w:b/>
          <w:bCs/>
          <w:sz w:val="24"/>
          <w:szCs w:val="24"/>
        </w:rPr>
        <w:t>Evolución de las cotizaciones en la bolsa de N. York. Ahorradores intentando retirar su dinero de un banco.</w:t>
      </w:r>
    </w:p>
    <w:p w:rsidR="005C7E86" w:rsidRPr="00FF162F" w:rsidRDefault="005C7E86" w:rsidP="00FF162F">
      <w:pPr>
        <w:autoSpaceDE w:val="0"/>
        <w:autoSpaceDN w:val="0"/>
        <w:adjustRightInd w:val="0"/>
        <w:spacing w:after="0" w:line="240" w:lineRule="auto"/>
        <w:jc w:val="both"/>
        <w:rPr>
          <w:rFonts w:ascii="Arial" w:hAnsi="Arial" w:cs="Arial"/>
          <w:b/>
          <w:bCs/>
          <w:sz w:val="24"/>
          <w:szCs w:val="24"/>
        </w:rPr>
      </w:pPr>
    </w:p>
    <w:p w:rsidR="005C7E86" w:rsidRPr="00FF162F" w:rsidRDefault="005C7E86" w:rsidP="00FF162F">
      <w:pPr>
        <w:autoSpaceDE w:val="0"/>
        <w:autoSpaceDN w:val="0"/>
        <w:adjustRightInd w:val="0"/>
        <w:spacing w:after="0" w:line="240" w:lineRule="auto"/>
        <w:jc w:val="both"/>
        <w:rPr>
          <w:rFonts w:ascii="Arial" w:hAnsi="Arial" w:cs="Arial"/>
          <w:sz w:val="24"/>
          <w:szCs w:val="24"/>
        </w:rPr>
      </w:pPr>
      <w:r w:rsidRPr="00FF162F">
        <w:rPr>
          <w:rFonts w:ascii="Arial" w:hAnsi="Arial" w:cs="Arial"/>
          <w:sz w:val="24"/>
          <w:szCs w:val="24"/>
        </w:rPr>
        <w:t>Órdenes de venta, viendo que la cosa iba mal muchos quieren vender sus acciones para recuperar su dinero, como había más órdenes de venta que compradores el precio de las acciones baja. Esta tendencia a la baja se ve frenada por la compra de muchas acciones por la Banca Morgan. El 24 de octubre de</w:t>
      </w:r>
    </w:p>
    <w:p w:rsidR="005C7E86" w:rsidRPr="00FF162F" w:rsidRDefault="005C7E86" w:rsidP="00FF162F">
      <w:pPr>
        <w:autoSpaceDE w:val="0"/>
        <w:autoSpaceDN w:val="0"/>
        <w:adjustRightInd w:val="0"/>
        <w:spacing w:after="0" w:line="240" w:lineRule="auto"/>
        <w:jc w:val="both"/>
        <w:rPr>
          <w:rFonts w:ascii="Arial" w:hAnsi="Arial" w:cs="Arial"/>
          <w:sz w:val="24"/>
          <w:szCs w:val="24"/>
        </w:rPr>
      </w:pPr>
      <w:r w:rsidRPr="00FF162F">
        <w:rPr>
          <w:rFonts w:ascii="Arial" w:hAnsi="Arial" w:cs="Arial"/>
          <w:sz w:val="24"/>
          <w:szCs w:val="24"/>
        </w:rPr>
        <w:t xml:space="preserve">1929, llamado el </w:t>
      </w:r>
      <w:r w:rsidRPr="00FF162F">
        <w:rPr>
          <w:rFonts w:ascii="Arial" w:hAnsi="Arial" w:cs="Arial"/>
          <w:i/>
          <w:iCs/>
          <w:sz w:val="24"/>
          <w:szCs w:val="24"/>
        </w:rPr>
        <w:t>jueves negro</w:t>
      </w:r>
      <w:r w:rsidRPr="00FF162F">
        <w:rPr>
          <w:rFonts w:ascii="Arial" w:hAnsi="Arial" w:cs="Arial"/>
          <w:sz w:val="24"/>
          <w:szCs w:val="24"/>
        </w:rPr>
        <w:t xml:space="preserve">, se produce un desplome espectacular de la bolsa, 13 millones de acciones salen al mercado y no encuentran comprador, ese desajuste entre la oferta y la demanda hace que el valor de las acciones caiga en picado. El 29 de octubre son ya 16 millones, el pánico es tremendo, todo el mundo quiere vender para recuperar algo del capital. Empieza una crisis que durará varios años. En la primavera de 1930 la Banca Morgan saca al mercado las acciones que había acumulado, de nuevo el pánico es tremendo y se produce la ruina de millares de accionistas modestos. Para hacernos una idea de lo que está pasando diremos que el valor de las acciones de la </w:t>
      </w:r>
      <w:r w:rsidRPr="00FF162F">
        <w:rPr>
          <w:rFonts w:ascii="Arial" w:hAnsi="Arial" w:cs="Arial"/>
          <w:i/>
          <w:iCs/>
          <w:sz w:val="24"/>
          <w:szCs w:val="24"/>
        </w:rPr>
        <w:t xml:space="preserve">Chrysler </w:t>
      </w:r>
      <w:r w:rsidRPr="00FF162F">
        <w:rPr>
          <w:rFonts w:ascii="Arial" w:hAnsi="Arial" w:cs="Arial"/>
          <w:sz w:val="24"/>
          <w:szCs w:val="24"/>
        </w:rPr>
        <w:t xml:space="preserve">pasa de 135 a 5, y en la </w:t>
      </w:r>
      <w:r w:rsidRPr="00FF162F">
        <w:rPr>
          <w:rFonts w:ascii="Arial" w:hAnsi="Arial" w:cs="Arial"/>
          <w:i/>
          <w:iCs/>
          <w:sz w:val="24"/>
          <w:szCs w:val="24"/>
        </w:rPr>
        <w:t xml:space="preserve">Steel </w:t>
      </w:r>
      <w:r w:rsidRPr="00FF162F">
        <w:rPr>
          <w:rFonts w:ascii="Arial" w:hAnsi="Arial" w:cs="Arial"/>
          <w:sz w:val="24"/>
          <w:szCs w:val="24"/>
        </w:rPr>
        <w:t>de 250 a 22. La bolsa se ha desinflado.</w:t>
      </w:r>
    </w:p>
    <w:p w:rsidR="005C7E86" w:rsidRPr="00FF162F" w:rsidRDefault="005C7E86" w:rsidP="00FF162F">
      <w:pPr>
        <w:autoSpaceDE w:val="0"/>
        <w:autoSpaceDN w:val="0"/>
        <w:adjustRightInd w:val="0"/>
        <w:spacing w:after="0" w:line="240" w:lineRule="auto"/>
        <w:jc w:val="both"/>
        <w:rPr>
          <w:rFonts w:ascii="Arial" w:hAnsi="Arial" w:cs="Arial"/>
          <w:sz w:val="24"/>
          <w:szCs w:val="24"/>
        </w:rPr>
      </w:pPr>
    </w:p>
    <w:p w:rsidR="005C7E86" w:rsidRPr="00FF162F" w:rsidRDefault="005C7E86" w:rsidP="00FF162F">
      <w:pPr>
        <w:autoSpaceDE w:val="0"/>
        <w:autoSpaceDN w:val="0"/>
        <w:adjustRightInd w:val="0"/>
        <w:spacing w:after="0" w:line="240" w:lineRule="auto"/>
        <w:jc w:val="both"/>
        <w:rPr>
          <w:rFonts w:ascii="Arial" w:hAnsi="Arial" w:cs="Arial"/>
          <w:sz w:val="24"/>
          <w:szCs w:val="24"/>
        </w:rPr>
      </w:pPr>
      <w:r w:rsidRPr="00FF162F">
        <w:rPr>
          <w:rFonts w:ascii="Arial" w:hAnsi="Arial" w:cs="Arial"/>
          <w:sz w:val="24"/>
          <w:szCs w:val="24"/>
        </w:rPr>
        <w:t>Las repercusiones de la crisis bursátil abarcan todos los aspectos de la economía.</w:t>
      </w:r>
    </w:p>
    <w:p w:rsidR="005C7E86" w:rsidRPr="00FF162F" w:rsidRDefault="005C7E86" w:rsidP="00FF162F">
      <w:pPr>
        <w:autoSpaceDE w:val="0"/>
        <w:autoSpaceDN w:val="0"/>
        <w:adjustRightInd w:val="0"/>
        <w:spacing w:after="0" w:line="240" w:lineRule="auto"/>
        <w:jc w:val="both"/>
        <w:rPr>
          <w:rFonts w:ascii="Arial" w:hAnsi="Arial" w:cs="Arial"/>
          <w:sz w:val="24"/>
          <w:szCs w:val="24"/>
        </w:rPr>
      </w:pPr>
      <w:r w:rsidRPr="00FF162F">
        <w:rPr>
          <w:rFonts w:ascii="Arial" w:hAnsi="Arial" w:cs="Arial"/>
          <w:sz w:val="24"/>
          <w:szCs w:val="24"/>
        </w:rPr>
        <w:t>Los bancos necesitan dinero en efectivo y venden sus acciones, a la vez, la gente que tiene sus ahorros en los bancos se agolpa en masa para retirarlos, el banco lo tiene invertido en inversiones a medio y largo plazo y no dispone de ese capital, se producen así suspensiones de pago y quiebra de bancos. En 1929 cerraron 642 bancos, en 1930 lo hicieron 1.345, y en 1931 2.298.</w:t>
      </w:r>
    </w:p>
    <w:p w:rsidR="005C7E86" w:rsidRPr="00FF162F" w:rsidRDefault="005C7E86" w:rsidP="00FF162F">
      <w:pPr>
        <w:autoSpaceDE w:val="0"/>
        <w:autoSpaceDN w:val="0"/>
        <w:adjustRightInd w:val="0"/>
        <w:spacing w:after="0" w:line="240" w:lineRule="auto"/>
        <w:jc w:val="both"/>
        <w:rPr>
          <w:rFonts w:ascii="Arial" w:hAnsi="Arial" w:cs="Arial"/>
          <w:sz w:val="24"/>
          <w:szCs w:val="24"/>
        </w:rPr>
      </w:pPr>
    </w:p>
    <w:p w:rsidR="005C7E86" w:rsidRPr="00FF162F" w:rsidRDefault="005C7E86" w:rsidP="00FF162F">
      <w:pPr>
        <w:autoSpaceDE w:val="0"/>
        <w:autoSpaceDN w:val="0"/>
        <w:adjustRightInd w:val="0"/>
        <w:spacing w:after="0" w:line="240" w:lineRule="auto"/>
        <w:jc w:val="both"/>
        <w:rPr>
          <w:rFonts w:ascii="Arial" w:hAnsi="Arial" w:cs="Arial"/>
          <w:sz w:val="24"/>
          <w:szCs w:val="24"/>
        </w:rPr>
      </w:pPr>
      <w:r w:rsidRPr="00FF162F">
        <w:rPr>
          <w:rFonts w:ascii="Arial" w:hAnsi="Arial" w:cs="Arial"/>
          <w:sz w:val="24"/>
          <w:szCs w:val="24"/>
        </w:rPr>
        <w:t xml:space="preserve">En el panorama empresarial la situación es también angustiada, los créditos que antes obtenían de manera fácil ahora son imposibles, ante la falta de capital se produce el cierre de muchas empresas y el paro aumenta de manera </w:t>
      </w:r>
      <w:r w:rsidR="00625467" w:rsidRPr="00FF162F">
        <w:rPr>
          <w:rFonts w:ascii="Arial" w:hAnsi="Arial" w:cs="Arial"/>
          <w:sz w:val="24"/>
          <w:szCs w:val="24"/>
        </w:rPr>
        <w:t>espectacular</w:t>
      </w:r>
      <w:r w:rsidRPr="00FF162F">
        <w:rPr>
          <w:rFonts w:ascii="Arial" w:hAnsi="Arial" w:cs="Arial"/>
          <w:sz w:val="24"/>
          <w:szCs w:val="24"/>
        </w:rPr>
        <w:t>. El gobierno de los Estados Unidos tardó en actuar y las primeras medidas no fueron efectivas, el presidente Hoover no se cansaba de decir que era algo pasajero y que la prosperidad estaba a la vuelta de la esquina.</w:t>
      </w:r>
    </w:p>
    <w:p w:rsidR="005C7E86" w:rsidRPr="00FF162F" w:rsidRDefault="005C7E86" w:rsidP="00FF162F">
      <w:pPr>
        <w:autoSpaceDE w:val="0"/>
        <w:autoSpaceDN w:val="0"/>
        <w:adjustRightInd w:val="0"/>
        <w:spacing w:after="0" w:line="240" w:lineRule="auto"/>
        <w:jc w:val="both"/>
        <w:rPr>
          <w:rFonts w:ascii="Arial" w:hAnsi="Arial" w:cs="Arial"/>
          <w:sz w:val="24"/>
          <w:szCs w:val="24"/>
        </w:rPr>
      </w:pPr>
    </w:p>
    <w:p w:rsidR="00701BBA" w:rsidRDefault="00701BBA" w:rsidP="00FF162F">
      <w:pPr>
        <w:autoSpaceDE w:val="0"/>
        <w:autoSpaceDN w:val="0"/>
        <w:adjustRightInd w:val="0"/>
        <w:spacing w:after="0" w:line="240" w:lineRule="auto"/>
        <w:jc w:val="both"/>
        <w:rPr>
          <w:rFonts w:ascii="Arial" w:hAnsi="Arial" w:cs="Arial"/>
          <w:b/>
          <w:bCs/>
          <w:sz w:val="24"/>
          <w:szCs w:val="24"/>
        </w:rPr>
      </w:pPr>
    </w:p>
    <w:p w:rsidR="00701BBA" w:rsidRDefault="00701BBA" w:rsidP="00FF162F">
      <w:pPr>
        <w:autoSpaceDE w:val="0"/>
        <w:autoSpaceDN w:val="0"/>
        <w:adjustRightInd w:val="0"/>
        <w:spacing w:after="0" w:line="240" w:lineRule="auto"/>
        <w:jc w:val="both"/>
        <w:rPr>
          <w:rFonts w:ascii="Arial" w:hAnsi="Arial" w:cs="Arial"/>
          <w:b/>
          <w:bCs/>
          <w:sz w:val="24"/>
          <w:szCs w:val="24"/>
        </w:rPr>
      </w:pPr>
    </w:p>
    <w:p w:rsidR="00701BBA" w:rsidRDefault="00701BBA" w:rsidP="00FF162F">
      <w:pPr>
        <w:autoSpaceDE w:val="0"/>
        <w:autoSpaceDN w:val="0"/>
        <w:adjustRightInd w:val="0"/>
        <w:spacing w:after="0" w:line="240" w:lineRule="auto"/>
        <w:jc w:val="both"/>
        <w:rPr>
          <w:rFonts w:ascii="Arial" w:hAnsi="Arial" w:cs="Arial"/>
          <w:b/>
          <w:bCs/>
          <w:sz w:val="24"/>
          <w:szCs w:val="24"/>
        </w:rPr>
      </w:pPr>
    </w:p>
    <w:p w:rsidR="00837C5A" w:rsidRDefault="00837C5A" w:rsidP="00FF162F">
      <w:pPr>
        <w:autoSpaceDE w:val="0"/>
        <w:autoSpaceDN w:val="0"/>
        <w:adjustRightInd w:val="0"/>
        <w:spacing w:after="0" w:line="240" w:lineRule="auto"/>
        <w:jc w:val="both"/>
        <w:rPr>
          <w:rFonts w:ascii="Arial" w:hAnsi="Arial" w:cs="Arial"/>
          <w:b/>
          <w:bCs/>
          <w:sz w:val="24"/>
          <w:szCs w:val="24"/>
        </w:rPr>
      </w:pPr>
    </w:p>
    <w:p w:rsidR="005C7E86" w:rsidRPr="00FF162F" w:rsidRDefault="005C7E86" w:rsidP="00FF162F">
      <w:pPr>
        <w:autoSpaceDE w:val="0"/>
        <w:autoSpaceDN w:val="0"/>
        <w:adjustRightInd w:val="0"/>
        <w:spacing w:after="0" w:line="240" w:lineRule="auto"/>
        <w:jc w:val="both"/>
        <w:rPr>
          <w:rFonts w:ascii="Arial" w:hAnsi="Arial" w:cs="Arial"/>
          <w:b/>
          <w:bCs/>
          <w:sz w:val="24"/>
          <w:szCs w:val="24"/>
        </w:rPr>
      </w:pPr>
      <w:r w:rsidRPr="00FF162F">
        <w:rPr>
          <w:rFonts w:ascii="Arial" w:hAnsi="Arial" w:cs="Arial"/>
          <w:b/>
          <w:bCs/>
          <w:sz w:val="24"/>
          <w:szCs w:val="24"/>
        </w:rPr>
        <w:t>La expansión de la crisis al resto del mundo.</w:t>
      </w:r>
    </w:p>
    <w:p w:rsidR="005C7E86" w:rsidRPr="00FF162F" w:rsidRDefault="005C7E86" w:rsidP="00FF162F">
      <w:pPr>
        <w:autoSpaceDE w:val="0"/>
        <w:autoSpaceDN w:val="0"/>
        <w:adjustRightInd w:val="0"/>
        <w:spacing w:after="0" w:line="240" w:lineRule="auto"/>
        <w:jc w:val="both"/>
        <w:rPr>
          <w:rFonts w:ascii="Arial" w:hAnsi="Arial" w:cs="Arial"/>
          <w:b/>
          <w:bCs/>
          <w:sz w:val="24"/>
          <w:szCs w:val="24"/>
        </w:rPr>
      </w:pPr>
    </w:p>
    <w:p w:rsidR="005C7E86" w:rsidRPr="00FF162F" w:rsidRDefault="005C7E86" w:rsidP="00FF162F">
      <w:pPr>
        <w:autoSpaceDE w:val="0"/>
        <w:autoSpaceDN w:val="0"/>
        <w:adjustRightInd w:val="0"/>
        <w:spacing w:after="0" w:line="240" w:lineRule="auto"/>
        <w:jc w:val="both"/>
        <w:rPr>
          <w:rFonts w:ascii="Arial" w:hAnsi="Arial" w:cs="Arial"/>
          <w:b/>
          <w:bCs/>
          <w:sz w:val="24"/>
          <w:szCs w:val="24"/>
        </w:rPr>
      </w:pPr>
      <w:r w:rsidRPr="00FF162F">
        <w:rPr>
          <w:rFonts w:ascii="Arial" w:hAnsi="Arial" w:cs="Arial"/>
          <w:b/>
          <w:bCs/>
          <w:sz w:val="24"/>
          <w:szCs w:val="24"/>
        </w:rPr>
        <w:t xml:space="preserve">a) La crisis a escala mundial. </w:t>
      </w:r>
    </w:p>
    <w:p w:rsidR="005C7E86" w:rsidRPr="00FF162F" w:rsidRDefault="005C7E86" w:rsidP="00FF162F">
      <w:pPr>
        <w:autoSpaceDE w:val="0"/>
        <w:autoSpaceDN w:val="0"/>
        <w:adjustRightInd w:val="0"/>
        <w:spacing w:after="0" w:line="240" w:lineRule="auto"/>
        <w:jc w:val="both"/>
        <w:rPr>
          <w:rFonts w:ascii="Arial" w:hAnsi="Arial" w:cs="Arial"/>
          <w:b/>
          <w:bCs/>
          <w:sz w:val="24"/>
          <w:szCs w:val="24"/>
        </w:rPr>
      </w:pPr>
    </w:p>
    <w:p w:rsidR="005C7E86" w:rsidRPr="00FF162F" w:rsidRDefault="005C7E86" w:rsidP="00FF162F">
      <w:pPr>
        <w:autoSpaceDE w:val="0"/>
        <w:autoSpaceDN w:val="0"/>
        <w:adjustRightInd w:val="0"/>
        <w:spacing w:after="0" w:line="240" w:lineRule="auto"/>
        <w:jc w:val="both"/>
        <w:rPr>
          <w:rFonts w:ascii="Arial" w:hAnsi="Arial" w:cs="Arial"/>
          <w:sz w:val="24"/>
          <w:szCs w:val="24"/>
        </w:rPr>
      </w:pPr>
      <w:r w:rsidRPr="00FF162F">
        <w:rPr>
          <w:rFonts w:ascii="Arial" w:hAnsi="Arial" w:cs="Arial"/>
          <w:sz w:val="24"/>
          <w:szCs w:val="24"/>
        </w:rPr>
        <w:t>Estados Unidos es el primer productor mundial y también el principal mercado,  tiene invertidos capitales por todo el mundo, principalmente en Europa, América Central y América del Sur, y al producirse la crisis los va a retirar. Para Niveau las dimensiones mundiales de la economía estadounidense y la exportación de sus capitales son factores estructurales, permanentes. Al retirar los capitales estos países se ven privados de financiación, se sumieron también en la crisis y dejaron de comprar productos americanos, se produce así un primer paso en la perturbación de los intercambios comerciales.</w:t>
      </w:r>
    </w:p>
    <w:p w:rsidR="005C7E86" w:rsidRPr="00FF162F" w:rsidRDefault="005C7E86" w:rsidP="00FF162F">
      <w:pPr>
        <w:autoSpaceDE w:val="0"/>
        <w:autoSpaceDN w:val="0"/>
        <w:adjustRightInd w:val="0"/>
        <w:spacing w:after="0" w:line="240" w:lineRule="auto"/>
        <w:jc w:val="both"/>
        <w:rPr>
          <w:rFonts w:ascii="Arial" w:hAnsi="Arial" w:cs="Arial"/>
          <w:sz w:val="24"/>
          <w:szCs w:val="24"/>
        </w:rPr>
      </w:pPr>
    </w:p>
    <w:p w:rsidR="005C7E86" w:rsidRPr="00FF162F" w:rsidRDefault="005C7E86" w:rsidP="00FF162F">
      <w:pPr>
        <w:autoSpaceDE w:val="0"/>
        <w:autoSpaceDN w:val="0"/>
        <w:adjustRightInd w:val="0"/>
        <w:spacing w:after="0" w:line="240" w:lineRule="auto"/>
        <w:jc w:val="both"/>
        <w:rPr>
          <w:rFonts w:ascii="Arial" w:hAnsi="Arial" w:cs="Arial"/>
          <w:b/>
          <w:bCs/>
          <w:sz w:val="24"/>
          <w:szCs w:val="24"/>
        </w:rPr>
      </w:pPr>
      <w:r w:rsidRPr="00FF162F">
        <w:rPr>
          <w:rFonts w:ascii="Arial" w:hAnsi="Arial" w:cs="Arial"/>
          <w:b/>
          <w:bCs/>
          <w:sz w:val="24"/>
          <w:szCs w:val="24"/>
        </w:rPr>
        <w:t>b) La crisis en Europa.</w:t>
      </w:r>
    </w:p>
    <w:p w:rsidR="00F56BC8" w:rsidRPr="00FF162F" w:rsidRDefault="00F56BC8" w:rsidP="00FF162F">
      <w:pPr>
        <w:autoSpaceDE w:val="0"/>
        <w:autoSpaceDN w:val="0"/>
        <w:adjustRightInd w:val="0"/>
        <w:spacing w:after="0" w:line="240" w:lineRule="auto"/>
        <w:jc w:val="both"/>
        <w:rPr>
          <w:rFonts w:ascii="Arial" w:hAnsi="Arial" w:cs="Arial"/>
          <w:b/>
          <w:bCs/>
          <w:sz w:val="24"/>
          <w:szCs w:val="24"/>
        </w:rPr>
      </w:pPr>
    </w:p>
    <w:p w:rsidR="005C7E86" w:rsidRPr="00FF162F" w:rsidRDefault="005C7E86" w:rsidP="00FF162F">
      <w:pPr>
        <w:autoSpaceDE w:val="0"/>
        <w:autoSpaceDN w:val="0"/>
        <w:adjustRightInd w:val="0"/>
        <w:spacing w:after="0" w:line="240" w:lineRule="auto"/>
        <w:jc w:val="both"/>
        <w:rPr>
          <w:rFonts w:ascii="Arial" w:hAnsi="Arial" w:cs="Arial"/>
          <w:sz w:val="24"/>
          <w:szCs w:val="24"/>
        </w:rPr>
      </w:pPr>
      <w:r w:rsidRPr="00FF162F">
        <w:rPr>
          <w:rFonts w:ascii="Arial" w:hAnsi="Arial" w:cs="Arial"/>
          <w:sz w:val="24"/>
          <w:szCs w:val="24"/>
        </w:rPr>
        <w:t xml:space="preserve">De todos los países europeos los más afectados van a ser </w:t>
      </w:r>
      <w:r w:rsidRPr="00FF162F">
        <w:rPr>
          <w:rFonts w:ascii="Arial" w:hAnsi="Arial" w:cs="Arial"/>
          <w:b/>
          <w:bCs/>
          <w:sz w:val="24"/>
          <w:szCs w:val="24"/>
        </w:rPr>
        <w:t>Alemania y Austria</w:t>
      </w:r>
      <w:r w:rsidRPr="00FF162F">
        <w:rPr>
          <w:rFonts w:ascii="Arial" w:hAnsi="Arial" w:cs="Arial"/>
          <w:sz w:val="24"/>
          <w:szCs w:val="24"/>
        </w:rPr>
        <w:t>.</w:t>
      </w:r>
    </w:p>
    <w:p w:rsidR="005C7E86" w:rsidRPr="00FF162F" w:rsidRDefault="005C7E86" w:rsidP="00FF162F">
      <w:pPr>
        <w:autoSpaceDE w:val="0"/>
        <w:autoSpaceDN w:val="0"/>
        <w:adjustRightInd w:val="0"/>
        <w:spacing w:after="0" w:line="240" w:lineRule="auto"/>
        <w:jc w:val="both"/>
        <w:rPr>
          <w:rFonts w:ascii="Arial" w:hAnsi="Arial" w:cs="Arial"/>
          <w:sz w:val="24"/>
          <w:szCs w:val="24"/>
        </w:rPr>
      </w:pPr>
      <w:r w:rsidRPr="00FF162F">
        <w:rPr>
          <w:rFonts w:ascii="Arial" w:hAnsi="Arial" w:cs="Arial"/>
          <w:sz w:val="24"/>
          <w:szCs w:val="24"/>
        </w:rPr>
        <w:t xml:space="preserve">Eran los que más dependían del capital estadounidense. En 1930 el </w:t>
      </w:r>
      <w:r w:rsidRPr="00FF162F">
        <w:rPr>
          <w:rFonts w:ascii="Arial" w:hAnsi="Arial" w:cs="Arial"/>
          <w:i/>
          <w:iCs/>
          <w:sz w:val="24"/>
          <w:szCs w:val="24"/>
        </w:rPr>
        <w:t xml:space="preserve">Reichstag </w:t>
      </w:r>
      <w:r w:rsidRPr="00FF162F">
        <w:rPr>
          <w:rFonts w:ascii="Arial" w:hAnsi="Arial" w:cs="Arial"/>
          <w:sz w:val="24"/>
          <w:szCs w:val="24"/>
        </w:rPr>
        <w:t xml:space="preserve">alemán rechaza los ajustes presupuestarios que solicita el Gobierno, el Gobierno como respuesta disuelve el </w:t>
      </w:r>
      <w:r w:rsidRPr="00FF162F">
        <w:rPr>
          <w:rFonts w:ascii="Arial" w:hAnsi="Arial" w:cs="Arial"/>
          <w:i/>
          <w:iCs/>
          <w:sz w:val="24"/>
          <w:szCs w:val="24"/>
        </w:rPr>
        <w:t xml:space="preserve">Reichstag </w:t>
      </w:r>
      <w:r w:rsidRPr="00FF162F">
        <w:rPr>
          <w:rFonts w:ascii="Arial" w:hAnsi="Arial" w:cs="Arial"/>
          <w:sz w:val="24"/>
          <w:szCs w:val="24"/>
        </w:rPr>
        <w:t xml:space="preserve">y se convocan nuevas elecciones que suponen el ascenso de Hitler y el Partido Nazi que capitalizan el descontento popular. </w:t>
      </w:r>
    </w:p>
    <w:p w:rsidR="005C7E86" w:rsidRPr="00FF162F" w:rsidRDefault="005C7E86" w:rsidP="00FF162F">
      <w:pPr>
        <w:autoSpaceDE w:val="0"/>
        <w:autoSpaceDN w:val="0"/>
        <w:adjustRightInd w:val="0"/>
        <w:spacing w:after="0" w:line="240" w:lineRule="auto"/>
        <w:jc w:val="both"/>
        <w:rPr>
          <w:rFonts w:ascii="Arial" w:hAnsi="Arial" w:cs="Arial"/>
          <w:sz w:val="24"/>
          <w:szCs w:val="24"/>
        </w:rPr>
      </w:pPr>
    </w:p>
    <w:p w:rsidR="005C7E86" w:rsidRPr="00FF162F" w:rsidRDefault="005C7E86" w:rsidP="00FF162F">
      <w:pPr>
        <w:autoSpaceDE w:val="0"/>
        <w:autoSpaceDN w:val="0"/>
        <w:adjustRightInd w:val="0"/>
        <w:spacing w:after="0" w:line="240" w:lineRule="auto"/>
        <w:jc w:val="both"/>
        <w:rPr>
          <w:rFonts w:ascii="Arial" w:hAnsi="Arial" w:cs="Arial"/>
          <w:sz w:val="24"/>
          <w:szCs w:val="24"/>
        </w:rPr>
      </w:pPr>
      <w:r w:rsidRPr="00FF162F">
        <w:rPr>
          <w:rFonts w:ascii="Arial" w:hAnsi="Arial" w:cs="Arial"/>
          <w:sz w:val="24"/>
          <w:szCs w:val="24"/>
        </w:rPr>
        <w:t xml:space="preserve">En mayo de 1931 el </w:t>
      </w:r>
      <w:r w:rsidRPr="00FF162F">
        <w:rPr>
          <w:rFonts w:ascii="Arial" w:hAnsi="Arial" w:cs="Arial"/>
          <w:i/>
          <w:iCs/>
          <w:sz w:val="24"/>
          <w:szCs w:val="24"/>
        </w:rPr>
        <w:t>Kredit Anstall</w:t>
      </w:r>
      <w:r w:rsidRPr="00FF162F">
        <w:rPr>
          <w:rFonts w:ascii="Arial" w:hAnsi="Arial" w:cs="Arial"/>
          <w:sz w:val="24"/>
          <w:szCs w:val="24"/>
        </w:rPr>
        <w:t>, principal entidad financiera austríaca con el</w:t>
      </w:r>
    </w:p>
    <w:p w:rsidR="005C7E86" w:rsidRPr="00FF162F" w:rsidRDefault="005C7E86" w:rsidP="00FF162F">
      <w:pPr>
        <w:autoSpaceDE w:val="0"/>
        <w:autoSpaceDN w:val="0"/>
        <w:adjustRightInd w:val="0"/>
        <w:spacing w:after="0" w:line="240" w:lineRule="auto"/>
        <w:jc w:val="both"/>
        <w:rPr>
          <w:rFonts w:ascii="Arial" w:hAnsi="Arial" w:cs="Arial"/>
          <w:sz w:val="24"/>
          <w:szCs w:val="24"/>
        </w:rPr>
      </w:pPr>
      <w:r w:rsidRPr="00FF162F">
        <w:rPr>
          <w:rFonts w:ascii="Arial" w:hAnsi="Arial" w:cs="Arial"/>
          <w:sz w:val="24"/>
          <w:szCs w:val="24"/>
        </w:rPr>
        <w:t>70% del capital privado del país, suspende pagos, la situación es dramática. El presidente Hoover declaró una moratoria de un año en los pagos de las deudas entre los países, no sirvió de nada ya que no evitó el cierre de los bancos.</w:t>
      </w:r>
    </w:p>
    <w:p w:rsidR="005C7E86" w:rsidRPr="00FF162F" w:rsidRDefault="005C7E86" w:rsidP="00FF162F">
      <w:pPr>
        <w:autoSpaceDE w:val="0"/>
        <w:autoSpaceDN w:val="0"/>
        <w:adjustRightInd w:val="0"/>
        <w:spacing w:after="0" w:line="240" w:lineRule="auto"/>
        <w:jc w:val="both"/>
        <w:rPr>
          <w:rFonts w:ascii="Arial" w:hAnsi="Arial" w:cs="Arial"/>
          <w:sz w:val="24"/>
          <w:szCs w:val="24"/>
        </w:rPr>
      </w:pPr>
    </w:p>
    <w:p w:rsidR="005C7E86" w:rsidRPr="00FF162F" w:rsidRDefault="005C7E86" w:rsidP="00FF162F">
      <w:pPr>
        <w:autoSpaceDE w:val="0"/>
        <w:autoSpaceDN w:val="0"/>
        <w:adjustRightInd w:val="0"/>
        <w:spacing w:after="0" w:line="240" w:lineRule="auto"/>
        <w:jc w:val="both"/>
        <w:rPr>
          <w:rFonts w:ascii="Arial" w:hAnsi="Arial" w:cs="Arial"/>
          <w:sz w:val="24"/>
          <w:szCs w:val="24"/>
        </w:rPr>
      </w:pPr>
      <w:r w:rsidRPr="00FF162F">
        <w:rPr>
          <w:rFonts w:ascii="Arial" w:hAnsi="Arial" w:cs="Arial"/>
          <w:b/>
          <w:bCs/>
          <w:sz w:val="24"/>
          <w:szCs w:val="24"/>
        </w:rPr>
        <w:t xml:space="preserve">Francia </w:t>
      </w:r>
      <w:r w:rsidRPr="00FF162F">
        <w:rPr>
          <w:rFonts w:ascii="Arial" w:hAnsi="Arial" w:cs="Arial"/>
          <w:sz w:val="24"/>
          <w:szCs w:val="24"/>
        </w:rPr>
        <w:t xml:space="preserve">es el país menos afectado por la depresión. Esto es debido a que </w:t>
      </w:r>
      <w:r w:rsidR="00625467" w:rsidRPr="00FF162F">
        <w:rPr>
          <w:rFonts w:ascii="Arial" w:hAnsi="Arial" w:cs="Arial"/>
          <w:sz w:val="24"/>
          <w:szCs w:val="24"/>
        </w:rPr>
        <w:t>está menos</w:t>
      </w:r>
      <w:r w:rsidRPr="00FF162F">
        <w:rPr>
          <w:rFonts w:ascii="Arial" w:hAnsi="Arial" w:cs="Arial"/>
          <w:sz w:val="24"/>
          <w:szCs w:val="24"/>
        </w:rPr>
        <w:t xml:space="preserve"> industrializado y tiene una agricultura diversificada, los países que dependen </w:t>
      </w:r>
      <w:r w:rsidR="00625467" w:rsidRPr="00FF162F">
        <w:rPr>
          <w:rFonts w:ascii="Arial" w:hAnsi="Arial" w:cs="Arial"/>
          <w:sz w:val="24"/>
          <w:szCs w:val="24"/>
        </w:rPr>
        <w:t>de un</w:t>
      </w:r>
      <w:r w:rsidRPr="00FF162F">
        <w:rPr>
          <w:rFonts w:ascii="Arial" w:hAnsi="Arial" w:cs="Arial"/>
          <w:sz w:val="24"/>
          <w:szCs w:val="24"/>
        </w:rPr>
        <w:t xml:space="preserve"> solo producto se tambalean si cae el valor de ese producto. De todas formas </w:t>
      </w:r>
      <w:r w:rsidR="00625467" w:rsidRPr="00FF162F">
        <w:rPr>
          <w:rFonts w:ascii="Arial" w:hAnsi="Arial" w:cs="Arial"/>
          <w:sz w:val="24"/>
          <w:szCs w:val="24"/>
        </w:rPr>
        <w:t>Francia tuvo</w:t>
      </w:r>
      <w:r w:rsidRPr="00FF162F">
        <w:rPr>
          <w:rFonts w:ascii="Arial" w:hAnsi="Arial" w:cs="Arial"/>
          <w:sz w:val="24"/>
          <w:szCs w:val="24"/>
        </w:rPr>
        <w:t xml:space="preserve"> algunas dificultades que se tradujeron en la quiebra de algunos bancos.</w:t>
      </w:r>
    </w:p>
    <w:p w:rsidR="00F56BC8" w:rsidRPr="00FF162F" w:rsidRDefault="00F56BC8" w:rsidP="00FF162F">
      <w:pPr>
        <w:autoSpaceDE w:val="0"/>
        <w:autoSpaceDN w:val="0"/>
        <w:adjustRightInd w:val="0"/>
        <w:spacing w:after="0" w:line="240" w:lineRule="auto"/>
        <w:jc w:val="both"/>
        <w:rPr>
          <w:rFonts w:ascii="Arial" w:hAnsi="Arial" w:cs="Arial"/>
          <w:sz w:val="24"/>
          <w:szCs w:val="24"/>
        </w:rPr>
      </w:pPr>
    </w:p>
    <w:p w:rsidR="005C7E86" w:rsidRPr="00FF162F" w:rsidRDefault="005C7E86" w:rsidP="00FF162F">
      <w:pPr>
        <w:autoSpaceDE w:val="0"/>
        <w:autoSpaceDN w:val="0"/>
        <w:adjustRightInd w:val="0"/>
        <w:spacing w:after="0" w:line="240" w:lineRule="auto"/>
        <w:jc w:val="both"/>
        <w:rPr>
          <w:rFonts w:ascii="Arial" w:hAnsi="Arial" w:cs="Arial"/>
          <w:sz w:val="24"/>
          <w:szCs w:val="24"/>
        </w:rPr>
      </w:pPr>
      <w:r w:rsidRPr="00FF162F">
        <w:rPr>
          <w:rFonts w:ascii="Arial" w:hAnsi="Arial" w:cs="Arial"/>
          <w:b/>
          <w:bCs/>
          <w:sz w:val="24"/>
          <w:szCs w:val="24"/>
        </w:rPr>
        <w:t xml:space="preserve">Gran Bretaña </w:t>
      </w:r>
      <w:r w:rsidRPr="00FF162F">
        <w:rPr>
          <w:rFonts w:ascii="Arial" w:hAnsi="Arial" w:cs="Arial"/>
          <w:sz w:val="24"/>
          <w:szCs w:val="24"/>
        </w:rPr>
        <w:t>tiene varias ventajas para afrontar</w:t>
      </w:r>
      <w:r w:rsidR="00F56BC8" w:rsidRPr="00FF162F">
        <w:rPr>
          <w:rFonts w:ascii="Arial" w:hAnsi="Arial" w:cs="Arial"/>
          <w:sz w:val="24"/>
          <w:szCs w:val="24"/>
        </w:rPr>
        <w:t xml:space="preserve"> la crisis. En primer lugar hay </w:t>
      </w:r>
      <w:r w:rsidRPr="00FF162F">
        <w:rPr>
          <w:rFonts w:ascii="Arial" w:hAnsi="Arial" w:cs="Arial"/>
          <w:sz w:val="24"/>
          <w:szCs w:val="24"/>
        </w:rPr>
        <w:t>oro en sus dominios y esto respalda su mone</w:t>
      </w:r>
      <w:r w:rsidR="00F56BC8" w:rsidRPr="00FF162F">
        <w:rPr>
          <w:rFonts w:ascii="Arial" w:hAnsi="Arial" w:cs="Arial"/>
          <w:sz w:val="24"/>
          <w:szCs w:val="24"/>
        </w:rPr>
        <w:t xml:space="preserve">da. En segundo lugar, dadas las </w:t>
      </w:r>
      <w:r w:rsidRPr="00FF162F">
        <w:rPr>
          <w:rFonts w:ascii="Arial" w:hAnsi="Arial" w:cs="Arial"/>
          <w:sz w:val="24"/>
          <w:szCs w:val="24"/>
        </w:rPr>
        <w:t xml:space="preserve">dimensiones mundiales de su imperio, puede comerciar y obtener productos sin que </w:t>
      </w:r>
      <w:r w:rsidR="00625467" w:rsidRPr="00FF162F">
        <w:rPr>
          <w:rFonts w:ascii="Arial" w:hAnsi="Arial" w:cs="Arial"/>
          <w:sz w:val="24"/>
          <w:szCs w:val="24"/>
        </w:rPr>
        <w:t>le afecte</w:t>
      </w:r>
      <w:r w:rsidRPr="00FF162F">
        <w:rPr>
          <w:rFonts w:ascii="Arial" w:hAnsi="Arial" w:cs="Arial"/>
          <w:sz w:val="24"/>
          <w:szCs w:val="24"/>
        </w:rPr>
        <w:t xml:space="preserve"> la crisis </w:t>
      </w:r>
      <w:r w:rsidR="00625467" w:rsidRPr="00FF162F">
        <w:rPr>
          <w:rFonts w:ascii="Arial" w:hAnsi="Arial" w:cs="Arial"/>
          <w:sz w:val="24"/>
          <w:szCs w:val="24"/>
        </w:rPr>
        <w:t>del comercio</w:t>
      </w:r>
      <w:r w:rsidRPr="00FF162F">
        <w:rPr>
          <w:rFonts w:ascii="Arial" w:hAnsi="Arial" w:cs="Arial"/>
          <w:sz w:val="24"/>
          <w:szCs w:val="24"/>
        </w:rPr>
        <w:t xml:space="preserve">. Además, </w:t>
      </w:r>
      <w:r w:rsidR="00625467" w:rsidRPr="00FF162F">
        <w:rPr>
          <w:rFonts w:ascii="Arial" w:hAnsi="Arial" w:cs="Arial"/>
          <w:sz w:val="24"/>
          <w:szCs w:val="24"/>
        </w:rPr>
        <w:t>la bajada</w:t>
      </w:r>
      <w:r w:rsidRPr="00FF162F">
        <w:rPr>
          <w:rFonts w:ascii="Arial" w:hAnsi="Arial" w:cs="Arial"/>
          <w:sz w:val="24"/>
          <w:szCs w:val="24"/>
        </w:rPr>
        <w:t xml:space="preserve"> de los precios delos </w:t>
      </w:r>
      <w:r w:rsidR="00625467" w:rsidRPr="00FF162F">
        <w:rPr>
          <w:rFonts w:ascii="Arial" w:hAnsi="Arial" w:cs="Arial"/>
          <w:sz w:val="24"/>
          <w:szCs w:val="24"/>
        </w:rPr>
        <w:t>productos alimenticios</w:t>
      </w:r>
      <w:r w:rsidRPr="00FF162F">
        <w:rPr>
          <w:rFonts w:ascii="Arial" w:hAnsi="Arial" w:cs="Arial"/>
          <w:sz w:val="24"/>
          <w:szCs w:val="24"/>
        </w:rPr>
        <w:t xml:space="preserve"> le </w:t>
      </w:r>
      <w:r w:rsidR="00625467" w:rsidRPr="00FF162F">
        <w:rPr>
          <w:rFonts w:ascii="Arial" w:hAnsi="Arial" w:cs="Arial"/>
          <w:sz w:val="24"/>
          <w:szCs w:val="24"/>
        </w:rPr>
        <w:t>benefició, es</w:t>
      </w:r>
      <w:r w:rsidRPr="00FF162F">
        <w:rPr>
          <w:rFonts w:ascii="Arial" w:hAnsi="Arial" w:cs="Arial"/>
          <w:sz w:val="24"/>
          <w:szCs w:val="24"/>
        </w:rPr>
        <w:t xml:space="preserve"> lo que</w:t>
      </w:r>
      <w:r w:rsidR="00625467">
        <w:rPr>
          <w:rFonts w:ascii="Arial" w:hAnsi="Arial" w:cs="Arial"/>
          <w:sz w:val="24"/>
          <w:szCs w:val="24"/>
        </w:rPr>
        <w:t xml:space="preserve"> </w:t>
      </w:r>
      <w:r w:rsidRPr="00FF162F">
        <w:rPr>
          <w:rFonts w:ascii="Arial" w:hAnsi="Arial" w:cs="Arial"/>
          <w:sz w:val="24"/>
          <w:szCs w:val="24"/>
        </w:rPr>
        <w:t>importa</w:t>
      </w:r>
      <w:r w:rsidR="00625467">
        <w:rPr>
          <w:rFonts w:ascii="Arial" w:hAnsi="Arial" w:cs="Arial"/>
          <w:sz w:val="24"/>
          <w:szCs w:val="24"/>
        </w:rPr>
        <w:t xml:space="preserve"> </w:t>
      </w:r>
      <w:r w:rsidRPr="00FF162F">
        <w:rPr>
          <w:rFonts w:ascii="Arial" w:hAnsi="Arial" w:cs="Arial"/>
          <w:sz w:val="24"/>
          <w:szCs w:val="24"/>
        </w:rPr>
        <w:t>generalmente.</w:t>
      </w:r>
    </w:p>
    <w:p w:rsidR="00F56BC8" w:rsidRPr="00FF162F" w:rsidRDefault="00F56BC8" w:rsidP="00FF162F">
      <w:pPr>
        <w:autoSpaceDE w:val="0"/>
        <w:autoSpaceDN w:val="0"/>
        <w:adjustRightInd w:val="0"/>
        <w:spacing w:after="0" w:line="240" w:lineRule="auto"/>
        <w:jc w:val="both"/>
        <w:rPr>
          <w:rFonts w:ascii="Arial" w:hAnsi="Arial" w:cs="Arial"/>
          <w:sz w:val="24"/>
          <w:szCs w:val="24"/>
        </w:rPr>
      </w:pPr>
    </w:p>
    <w:p w:rsidR="00F56BC8" w:rsidRPr="00FF162F" w:rsidRDefault="005C7E86" w:rsidP="00FF162F">
      <w:pPr>
        <w:autoSpaceDE w:val="0"/>
        <w:autoSpaceDN w:val="0"/>
        <w:adjustRightInd w:val="0"/>
        <w:spacing w:after="0" w:line="240" w:lineRule="auto"/>
        <w:jc w:val="both"/>
        <w:rPr>
          <w:rFonts w:ascii="Arial" w:hAnsi="Arial" w:cs="Arial"/>
          <w:sz w:val="24"/>
          <w:szCs w:val="24"/>
        </w:rPr>
      </w:pPr>
      <w:r w:rsidRPr="00FF162F">
        <w:rPr>
          <w:rFonts w:ascii="Arial" w:hAnsi="Arial" w:cs="Arial"/>
          <w:sz w:val="24"/>
          <w:szCs w:val="24"/>
        </w:rPr>
        <w:t xml:space="preserve">De todas </w:t>
      </w:r>
      <w:r w:rsidR="00625467" w:rsidRPr="00FF162F">
        <w:rPr>
          <w:rFonts w:ascii="Arial" w:hAnsi="Arial" w:cs="Arial"/>
          <w:sz w:val="24"/>
          <w:szCs w:val="24"/>
        </w:rPr>
        <w:t>formas tuvo</w:t>
      </w:r>
      <w:r w:rsidRPr="00FF162F">
        <w:rPr>
          <w:rFonts w:ascii="Arial" w:hAnsi="Arial" w:cs="Arial"/>
          <w:sz w:val="24"/>
          <w:szCs w:val="24"/>
        </w:rPr>
        <w:t xml:space="preserve"> que hacer ajustes </w:t>
      </w:r>
      <w:r w:rsidR="00625467" w:rsidRPr="00FF162F">
        <w:rPr>
          <w:rFonts w:ascii="Arial" w:hAnsi="Arial" w:cs="Arial"/>
          <w:sz w:val="24"/>
          <w:szCs w:val="24"/>
        </w:rPr>
        <w:t>y el</w:t>
      </w:r>
      <w:r w:rsidRPr="00FF162F">
        <w:rPr>
          <w:rFonts w:ascii="Arial" w:hAnsi="Arial" w:cs="Arial"/>
          <w:sz w:val="24"/>
          <w:szCs w:val="24"/>
        </w:rPr>
        <w:t xml:space="preserve"> panorama no </w:t>
      </w:r>
      <w:r w:rsidR="00625467" w:rsidRPr="00FF162F">
        <w:rPr>
          <w:rFonts w:ascii="Arial" w:hAnsi="Arial" w:cs="Arial"/>
          <w:sz w:val="24"/>
          <w:szCs w:val="24"/>
        </w:rPr>
        <w:t>era esplendoroso</w:t>
      </w:r>
      <w:r w:rsidRPr="00FF162F">
        <w:rPr>
          <w:rFonts w:ascii="Arial" w:hAnsi="Arial" w:cs="Arial"/>
          <w:sz w:val="24"/>
          <w:szCs w:val="24"/>
        </w:rPr>
        <w:t xml:space="preserve">. Entre </w:t>
      </w:r>
      <w:r w:rsidR="00625467" w:rsidRPr="00FF162F">
        <w:rPr>
          <w:rFonts w:ascii="Arial" w:hAnsi="Arial" w:cs="Arial"/>
          <w:sz w:val="24"/>
          <w:szCs w:val="24"/>
        </w:rPr>
        <w:t>esos ajustes</w:t>
      </w:r>
      <w:r w:rsidRPr="00FF162F">
        <w:rPr>
          <w:rFonts w:ascii="Arial" w:hAnsi="Arial" w:cs="Arial"/>
          <w:sz w:val="24"/>
          <w:szCs w:val="24"/>
        </w:rPr>
        <w:t xml:space="preserve"> están el </w:t>
      </w:r>
      <w:r w:rsidR="00625467" w:rsidRPr="00FF162F">
        <w:rPr>
          <w:rFonts w:ascii="Arial" w:hAnsi="Arial" w:cs="Arial"/>
          <w:sz w:val="24"/>
          <w:szCs w:val="24"/>
        </w:rPr>
        <w:t>abandono del</w:t>
      </w:r>
      <w:r w:rsidRPr="00FF162F">
        <w:rPr>
          <w:rFonts w:ascii="Arial" w:hAnsi="Arial" w:cs="Arial"/>
          <w:sz w:val="24"/>
          <w:szCs w:val="24"/>
        </w:rPr>
        <w:t xml:space="preserve"> patrón-oro y </w:t>
      </w:r>
      <w:r w:rsidR="00625467" w:rsidRPr="00FF162F">
        <w:rPr>
          <w:rFonts w:ascii="Arial" w:hAnsi="Arial" w:cs="Arial"/>
          <w:sz w:val="24"/>
          <w:szCs w:val="24"/>
        </w:rPr>
        <w:t>la devaluación</w:t>
      </w:r>
      <w:r w:rsidRPr="00FF162F">
        <w:rPr>
          <w:rFonts w:ascii="Arial" w:hAnsi="Arial" w:cs="Arial"/>
          <w:sz w:val="24"/>
          <w:szCs w:val="24"/>
        </w:rPr>
        <w:t xml:space="preserve"> de la libra,</w:t>
      </w:r>
      <w:r w:rsidR="00F56BC8" w:rsidRPr="00FF162F">
        <w:rPr>
          <w:rFonts w:ascii="Arial" w:hAnsi="Arial" w:cs="Arial"/>
          <w:sz w:val="24"/>
          <w:szCs w:val="24"/>
        </w:rPr>
        <w:t xml:space="preserve"> a</w:t>
      </w:r>
      <w:r w:rsidRPr="00FF162F">
        <w:rPr>
          <w:rFonts w:ascii="Arial" w:hAnsi="Arial" w:cs="Arial"/>
          <w:sz w:val="24"/>
          <w:szCs w:val="24"/>
        </w:rPr>
        <w:t>demás, tras siglos de</w:t>
      </w:r>
      <w:r w:rsidR="00F56BC8" w:rsidRPr="00FF162F">
        <w:rPr>
          <w:rFonts w:ascii="Arial" w:hAnsi="Arial" w:cs="Arial"/>
          <w:sz w:val="24"/>
          <w:szCs w:val="24"/>
        </w:rPr>
        <w:t xml:space="preserve"> librecambismo, volvió al proteccionismo.</w:t>
      </w:r>
    </w:p>
    <w:p w:rsidR="00F56BC8" w:rsidRPr="00FF162F" w:rsidRDefault="00F56BC8" w:rsidP="00FF162F">
      <w:pPr>
        <w:autoSpaceDE w:val="0"/>
        <w:autoSpaceDN w:val="0"/>
        <w:adjustRightInd w:val="0"/>
        <w:spacing w:after="0" w:line="240" w:lineRule="auto"/>
        <w:jc w:val="both"/>
        <w:rPr>
          <w:rFonts w:ascii="Arial" w:hAnsi="Arial" w:cs="Arial"/>
          <w:sz w:val="24"/>
          <w:szCs w:val="24"/>
        </w:rPr>
      </w:pPr>
    </w:p>
    <w:p w:rsidR="00F56BC8" w:rsidRPr="00FF162F" w:rsidRDefault="00F56BC8" w:rsidP="00FF162F">
      <w:pPr>
        <w:autoSpaceDE w:val="0"/>
        <w:autoSpaceDN w:val="0"/>
        <w:adjustRightInd w:val="0"/>
        <w:spacing w:after="0" w:line="240" w:lineRule="auto"/>
        <w:jc w:val="both"/>
        <w:rPr>
          <w:rFonts w:ascii="Arial" w:hAnsi="Arial" w:cs="Arial"/>
          <w:b/>
          <w:bCs/>
          <w:sz w:val="24"/>
          <w:szCs w:val="24"/>
        </w:rPr>
      </w:pPr>
      <w:r w:rsidRPr="00FF162F">
        <w:rPr>
          <w:rFonts w:ascii="Arial" w:hAnsi="Arial" w:cs="Arial"/>
          <w:b/>
          <w:bCs/>
          <w:sz w:val="24"/>
          <w:szCs w:val="24"/>
        </w:rPr>
        <w:t>c) La crisis del comercio internacional y los intentos de solución.</w:t>
      </w:r>
    </w:p>
    <w:p w:rsidR="00F56BC8" w:rsidRPr="00FF162F" w:rsidRDefault="00F56BC8" w:rsidP="00FF162F">
      <w:pPr>
        <w:autoSpaceDE w:val="0"/>
        <w:autoSpaceDN w:val="0"/>
        <w:adjustRightInd w:val="0"/>
        <w:spacing w:after="0" w:line="240" w:lineRule="auto"/>
        <w:jc w:val="both"/>
        <w:rPr>
          <w:rFonts w:ascii="Arial" w:hAnsi="Arial" w:cs="Arial"/>
          <w:sz w:val="24"/>
          <w:szCs w:val="24"/>
        </w:rPr>
      </w:pPr>
      <w:r w:rsidRPr="00FF162F">
        <w:rPr>
          <w:rFonts w:ascii="Arial" w:hAnsi="Arial" w:cs="Arial"/>
          <w:sz w:val="24"/>
          <w:szCs w:val="24"/>
        </w:rPr>
        <w:lastRenderedPageBreak/>
        <w:t xml:space="preserve">En 1933 las grandes potencias se reunieron en Londres para intentar solucionar la reducción del comercio internacional ante la adopción del proteccionismo por casi todos los países. </w:t>
      </w:r>
    </w:p>
    <w:p w:rsidR="00F56BC8" w:rsidRPr="00FF162F" w:rsidRDefault="00F56BC8" w:rsidP="00FF162F">
      <w:pPr>
        <w:autoSpaceDE w:val="0"/>
        <w:autoSpaceDN w:val="0"/>
        <w:adjustRightInd w:val="0"/>
        <w:spacing w:after="0" w:line="240" w:lineRule="auto"/>
        <w:jc w:val="both"/>
        <w:rPr>
          <w:rFonts w:ascii="Arial" w:hAnsi="Arial" w:cs="Arial"/>
          <w:sz w:val="24"/>
          <w:szCs w:val="24"/>
        </w:rPr>
      </w:pPr>
    </w:p>
    <w:p w:rsidR="00F56BC8" w:rsidRPr="00FF162F" w:rsidRDefault="00F56BC8" w:rsidP="00FF162F">
      <w:pPr>
        <w:autoSpaceDE w:val="0"/>
        <w:autoSpaceDN w:val="0"/>
        <w:adjustRightInd w:val="0"/>
        <w:spacing w:after="0" w:line="240" w:lineRule="auto"/>
        <w:jc w:val="both"/>
        <w:rPr>
          <w:rFonts w:ascii="Arial" w:hAnsi="Arial" w:cs="Arial"/>
          <w:sz w:val="24"/>
          <w:szCs w:val="24"/>
        </w:rPr>
      </w:pPr>
      <w:r w:rsidRPr="00FF162F">
        <w:rPr>
          <w:rFonts w:ascii="Arial" w:hAnsi="Arial" w:cs="Arial"/>
          <w:sz w:val="24"/>
          <w:szCs w:val="24"/>
        </w:rPr>
        <w:t>Esta reunión acabó en un fracaso, se perdió el principio de solidaridad entre los países y a partir de ahora cada uno iría de por libre.</w:t>
      </w:r>
    </w:p>
    <w:p w:rsidR="00F56BC8" w:rsidRPr="00FF162F" w:rsidRDefault="00F56BC8" w:rsidP="00FF162F">
      <w:pPr>
        <w:autoSpaceDE w:val="0"/>
        <w:autoSpaceDN w:val="0"/>
        <w:adjustRightInd w:val="0"/>
        <w:spacing w:after="0" w:line="240" w:lineRule="auto"/>
        <w:jc w:val="both"/>
        <w:rPr>
          <w:rFonts w:ascii="Arial" w:hAnsi="Arial" w:cs="Arial"/>
          <w:sz w:val="24"/>
          <w:szCs w:val="24"/>
        </w:rPr>
      </w:pPr>
    </w:p>
    <w:p w:rsidR="00F56BC8" w:rsidRDefault="00F56BC8" w:rsidP="00FF162F">
      <w:pPr>
        <w:autoSpaceDE w:val="0"/>
        <w:autoSpaceDN w:val="0"/>
        <w:adjustRightInd w:val="0"/>
        <w:spacing w:after="0" w:line="240" w:lineRule="auto"/>
        <w:jc w:val="both"/>
        <w:rPr>
          <w:rFonts w:ascii="Arial" w:hAnsi="Arial" w:cs="Arial"/>
          <w:b/>
          <w:bCs/>
          <w:sz w:val="24"/>
          <w:szCs w:val="24"/>
        </w:rPr>
      </w:pPr>
      <w:r w:rsidRPr="00FF162F">
        <w:rPr>
          <w:rFonts w:ascii="Arial" w:hAnsi="Arial" w:cs="Arial"/>
          <w:b/>
          <w:bCs/>
          <w:sz w:val="24"/>
          <w:szCs w:val="24"/>
        </w:rPr>
        <w:t>CONSECUENCIAS DE LA CRISIS.</w:t>
      </w:r>
    </w:p>
    <w:p w:rsidR="00701BBA" w:rsidRPr="00FF162F" w:rsidRDefault="00701BBA" w:rsidP="00FF162F">
      <w:pPr>
        <w:autoSpaceDE w:val="0"/>
        <w:autoSpaceDN w:val="0"/>
        <w:adjustRightInd w:val="0"/>
        <w:spacing w:after="0" w:line="240" w:lineRule="auto"/>
        <w:jc w:val="both"/>
        <w:rPr>
          <w:rFonts w:ascii="Arial" w:hAnsi="Arial" w:cs="Arial"/>
          <w:b/>
          <w:bCs/>
          <w:sz w:val="24"/>
          <w:szCs w:val="24"/>
        </w:rPr>
      </w:pPr>
    </w:p>
    <w:p w:rsidR="00F56BC8" w:rsidRPr="00FF162F" w:rsidRDefault="00F56BC8" w:rsidP="00FF162F">
      <w:pPr>
        <w:autoSpaceDE w:val="0"/>
        <w:autoSpaceDN w:val="0"/>
        <w:adjustRightInd w:val="0"/>
        <w:spacing w:after="0" w:line="240" w:lineRule="auto"/>
        <w:jc w:val="both"/>
        <w:rPr>
          <w:rFonts w:ascii="Arial" w:hAnsi="Arial" w:cs="Arial"/>
          <w:sz w:val="24"/>
          <w:szCs w:val="24"/>
        </w:rPr>
      </w:pPr>
      <w:r w:rsidRPr="00FF162F">
        <w:rPr>
          <w:rFonts w:ascii="Arial" w:hAnsi="Arial" w:cs="Arial"/>
          <w:sz w:val="24"/>
          <w:szCs w:val="24"/>
        </w:rPr>
        <w:t>Las consecuencias de la crisis fueron tremendas en todos los aspectos. Además del desastre económico como la quiebra de los bancos y el cierre de muchas empresas, en el aspecto social, humano si se quiere, las consecuencias fueron también terribles: paro, indigencia, aumento de la delincuencia.</w:t>
      </w:r>
    </w:p>
    <w:p w:rsidR="00F56BC8" w:rsidRPr="00FF162F" w:rsidRDefault="00F56BC8" w:rsidP="00FF162F">
      <w:pPr>
        <w:autoSpaceDE w:val="0"/>
        <w:autoSpaceDN w:val="0"/>
        <w:adjustRightInd w:val="0"/>
        <w:spacing w:after="0" w:line="240" w:lineRule="auto"/>
        <w:jc w:val="both"/>
        <w:rPr>
          <w:rFonts w:ascii="Arial" w:hAnsi="Arial" w:cs="Arial"/>
          <w:sz w:val="24"/>
          <w:szCs w:val="24"/>
        </w:rPr>
      </w:pPr>
    </w:p>
    <w:p w:rsidR="00F56BC8" w:rsidRPr="00FF162F" w:rsidRDefault="00F56BC8" w:rsidP="00FF162F">
      <w:pPr>
        <w:autoSpaceDE w:val="0"/>
        <w:autoSpaceDN w:val="0"/>
        <w:adjustRightInd w:val="0"/>
        <w:spacing w:after="0" w:line="240" w:lineRule="auto"/>
        <w:jc w:val="both"/>
        <w:rPr>
          <w:rFonts w:ascii="Arial" w:hAnsi="Arial" w:cs="Arial"/>
          <w:sz w:val="24"/>
          <w:szCs w:val="24"/>
        </w:rPr>
      </w:pPr>
      <w:r w:rsidRPr="00FF162F">
        <w:rPr>
          <w:rFonts w:ascii="Arial" w:hAnsi="Arial" w:cs="Arial"/>
          <w:sz w:val="24"/>
          <w:szCs w:val="24"/>
        </w:rPr>
        <w:t>Desde el punto de vista político los estados, que hasta entonces habían seguido el lema de dejar libremente a la economía van a adoptar un intervencionismo creciente para intentar evitar la repetición de una crisis como esta. En Europa, debido a la crisis, van a subir los partidos de corte autoritario que proponen un control total de la economía por el Estado, en esa línea Hitler sube al poder en 1933. Desde el punto de vista intelectual también afectó la crisis y se creó una generación de intelectuales y artistas con una visión pesimista de la vida.</w:t>
      </w:r>
    </w:p>
    <w:p w:rsidR="00F56BC8" w:rsidRPr="00FF162F" w:rsidRDefault="00F56BC8" w:rsidP="00FF162F">
      <w:pPr>
        <w:autoSpaceDE w:val="0"/>
        <w:autoSpaceDN w:val="0"/>
        <w:adjustRightInd w:val="0"/>
        <w:spacing w:after="0" w:line="240" w:lineRule="auto"/>
        <w:jc w:val="both"/>
        <w:rPr>
          <w:rFonts w:ascii="Arial" w:hAnsi="Arial" w:cs="Arial"/>
          <w:sz w:val="24"/>
          <w:szCs w:val="24"/>
        </w:rPr>
      </w:pPr>
    </w:p>
    <w:p w:rsidR="00F56BC8" w:rsidRPr="00FF162F" w:rsidRDefault="00F56BC8" w:rsidP="00FF162F">
      <w:pPr>
        <w:autoSpaceDE w:val="0"/>
        <w:autoSpaceDN w:val="0"/>
        <w:adjustRightInd w:val="0"/>
        <w:spacing w:after="0" w:line="240" w:lineRule="auto"/>
        <w:jc w:val="both"/>
        <w:rPr>
          <w:rFonts w:ascii="Arial" w:hAnsi="Arial" w:cs="Arial"/>
          <w:sz w:val="24"/>
          <w:szCs w:val="24"/>
        </w:rPr>
      </w:pPr>
      <w:r w:rsidRPr="00FF162F">
        <w:rPr>
          <w:rFonts w:ascii="Arial" w:hAnsi="Arial" w:cs="Arial"/>
          <w:sz w:val="24"/>
          <w:szCs w:val="24"/>
        </w:rPr>
        <w:t>Rápidamente los gobiernos se van a poner a trabajar para atajar los efectos de la crisis. En Estados Unidos destacó la política del presidente Roosevelt denominada New Deal que pretendía, entre otras muchas cosas, una subida de precios y salarios para reactivar el consumo. En Europa los primeros intentos de luchar contra la crisis fueron ineficaces pero más tarde se van a conseguir logros importantes a finales de los años Treinta, entre otras cosas orientando la producción hacía la carrera armamentística pues se avecina otra nueva guerra.</w:t>
      </w:r>
    </w:p>
    <w:p w:rsidR="00F56BC8" w:rsidRPr="00FF162F" w:rsidRDefault="00F56BC8" w:rsidP="00FF162F">
      <w:pPr>
        <w:autoSpaceDE w:val="0"/>
        <w:autoSpaceDN w:val="0"/>
        <w:adjustRightInd w:val="0"/>
        <w:spacing w:after="0" w:line="240" w:lineRule="auto"/>
        <w:jc w:val="both"/>
        <w:rPr>
          <w:rFonts w:ascii="Arial" w:hAnsi="Arial" w:cs="Arial"/>
          <w:sz w:val="24"/>
          <w:szCs w:val="24"/>
        </w:rPr>
      </w:pPr>
    </w:p>
    <w:p w:rsidR="00F56BC8" w:rsidRPr="00FF162F" w:rsidRDefault="00F56BC8" w:rsidP="00FF162F">
      <w:pPr>
        <w:autoSpaceDE w:val="0"/>
        <w:autoSpaceDN w:val="0"/>
        <w:adjustRightInd w:val="0"/>
        <w:spacing w:after="0" w:line="240" w:lineRule="auto"/>
        <w:jc w:val="both"/>
        <w:rPr>
          <w:rFonts w:ascii="Arial" w:hAnsi="Arial" w:cs="Arial"/>
          <w:b/>
          <w:bCs/>
          <w:sz w:val="24"/>
          <w:szCs w:val="24"/>
        </w:rPr>
      </w:pPr>
      <w:r w:rsidRPr="00FF162F">
        <w:rPr>
          <w:rFonts w:ascii="Arial" w:hAnsi="Arial" w:cs="Arial"/>
          <w:b/>
          <w:bCs/>
          <w:sz w:val="24"/>
          <w:szCs w:val="24"/>
        </w:rPr>
        <w:t>1. Económicas.</w:t>
      </w:r>
    </w:p>
    <w:p w:rsidR="00F56BC8" w:rsidRPr="00FF162F" w:rsidRDefault="00F56BC8" w:rsidP="00FF162F">
      <w:pPr>
        <w:autoSpaceDE w:val="0"/>
        <w:autoSpaceDN w:val="0"/>
        <w:adjustRightInd w:val="0"/>
        <w:spacing w:after="0" w:line="240" w:lineRule="auto"/>
        <w:jc w:val="both"/>
        <w:rPr>
          <w:rFonts w:ascii="Arial" w:hAnsi="Arial" w:cs="Arial"/>
          <w:sz w:val="24"/>
          <w:szCs w:val="24"/>
        </w:rPr>
      </w:pPr>
      <w:r w:rsidRPr="00FF162F">
        <w:rPr>
          <w:rFonts w:ascii="Arial" w:hAnsi="Arial" w:cs="Arial"/>
          <w:sz w:val="24"/>
          <w:szCs w:val="24"/>
        </w:rPr>
        <w:t xml:space="preserve">En general las consecuencias económicas fueron muy fuertes y la producción anterior a la crisis tardaría años en ser conseguida. </w:t>
      </w:r>
    </w:p>
    <w:p w:rsidR="00F56BC8" w:rsidRPr="00FF162F" w:rsidRDefault="00F56BC8" w:rsidP="00FF162F">
      <w:pPr>
        <w:autoSpaceDE w:val="0"/>
        <w:autoSpaceDN w:val="0"/>
        <w:adjustRightInd w:val="0"/>
        <w:spacing w:after="0" w:line="240" w:lineRule="auto"/>
        <w:jc w:val="both"/>
        <w:rPr>
          <w:rFonts w:ascii="Arial" w:hAnsi="Arial" w:cs="Arial"/>
          <w:sz w:val="24"/>
          <w:szCs w:val="24"/>
        </w:rPr>
      </w:pPr>
      <w:r w:rsidRPr="00FF162F">
        <w:rPr>
          <w:rFonts w:ascii="Arial" w:hAnsi="Arial" w:cs="Arial"/>
          <w:sz w:val="24"/>
          <w:szCs w:val="24"/>
        </w:rPr>
        <w:t xml:space="preserve">En primer lugar hemos de señalar que el hundimiento de la bolsa conlleva, tal y como habíamos indicado, la quiebra de muchas empresas por no disponer de capital para su financiación. </w:t>
      </w:r>
    </w:p>
    <w:p w:rsidR="00F56BC8" w:rsidRPr="00FF162F" w:rsidRDefault="00F56BC8" w:rsidP="00FF162F">
      <w:pPr>
        <w:autoSpaceDE w:val="0"/>
        <w:autoSpaceDN w:val="0"/>
        <w:adjustRightInd w:val="0"/>
        <w:spacing w:after="0" w:line="240" w:lineRule="auto"/>
        <w:jc w:val="both"/>
        <w:rPr>
          <w:rFonts w:ascii="Arial" w:hAnsi="Arial" w:cs="Arial"/>
          <w:sz w:val="24"/>
          <w:szCs w:val="24"/>
        </w:rPr>
      </w:pPr>
    </w:p>
    <w:p w:rsidR="00F56BC8" w:rsidRPr="00FF162F" w:rsidRDefault="00F56BC8" w:rsidP="00FF162F">
      <w:pPr>
        <w:autoSpaceDE w:val="0"/>
        <w:autoSpaceDN w:val="0"/>
        <w:adjustRightInd w:val="0"/>
        <w:spacing w:after="0" w:line="240" w:lineRule="auto"/>
        <w:jc w:val="both"/>
        <w:rPr>
          <w:rFonts w:ascii="Arial" w:hAnsi="Arial" w:cs="Arial"/>
          <w:sz w:val="24"/>
          <w:szCs w:val="24"/>
        </w:rPr>
      </w:pPr>
      <w:r w:rsidRPr="00FF162F">
        <w:rPr>
          <w:rFonts w:ascii="Arial" w:hAnsi="Arial" w:cs="Arial"/>
          <w:sz w:val="24"/>
          <w:szCs w:val="24"/>
        </w:rPr>
        <w:t xml:space="preserve">Además hay otro factor que incide sobre las empresas: la bajada del precio de los productos ante la saturación del mercado y la congelación de la capacidad adquisitiva de los compradores. </w:t>
      </w:r>
    </w:p>
    <w:p w:rsidR="00F56BC8" w:rsidRPr="00FF162F" w:rsidRDefault="00F56BC8" w:rsidP="00FF162F">
      <w:pPr>
        <w:autoSpaceDE w:val="0"/>
        <w:autoSpaceDN w:val="0"/>
        <w:adjustRightInd w:val="0"/>
        <w:spacing w:after="0" w:line="240" w:lineRule="auto"/>
        <w:jc w:val="both"/>
        <w:rPr>
          <w:rFonts w:ascii="Arial" w:hAnsi="Arial" w:cs="Arial"/>
          <w:sz w:val="24"/>
          <w:szCs w:val="24"/>
        </w:rPr>
      </w:pPr>
    </w:p>
    <w:p w:rsidR="00F56BC8" w:rsidRPr="00FF162F" w:rsidRDefault="00F56BC8" w:rsidP="00FF162F">
      <w:pPr>
        <w:autoSpaceDE w:val="0"/>
        <w:autoSpaceDN w:val="0"/>
        <w:adjustRightInd w:val="0"/>
        <w:spacing w:after="0" w:line="240" w:lineRule="auto"/>
        <w:jc w:val="both"/>
        <w:rPr>
          <w:rFonts w:ascii="Arial" w:hAnsi="Arial" w:cs="Arial"/>
          <w:sz w:val="24"/>
          <w:szCs w:val="24"/>
        </w:rPr>
      </w:pPr>
      <w:r w:rsidRPr="00FF162F">
        <w:rPr>
          <w:rFonts w:ascii="Arial" w:hAnsi="Arial" w:cs="Arial"/>
          <w:sz w:val="24"/>
          <w:szCs w:val="24"/>
        </w:rPr>
        <w:t>Los empresarios no recogen los beneficios necesarios para reinvertir en la producción y esto lleva también a la quiebra.</w:t>
      </w:r>
    </w:p>
    <w:p w:rsidR="00F56BC8" w:rsidRPr="00FF162F" w:rsidRDefault="00F56BC8" w:rsidP="00FF162F">
      <w:pPr>
        <w:autoSpaceDE w:val="0"/>
        <w:autoSpaceDN w:val="0"/>
        <w:adjustRightInd w:val="0"/>
        <w:spacing w:after="0" w:line="240" w:lineRule="auto"/>
        <w:jc w:val="both"/>
        <w:rPr>
          <w:rFonts w:ascii="Arial" w:hAnsi="Arial" w:cs="Arial"/>
          <w:sz w:val="24"/>
          <w:szCs w:val="24"/>
        </w:rPr>
      </w:pPr>
      <w:r w:rsidRPr="00FF162F">
        <w:rPr>
          <w:rFonts w:ascii="Arial" w:hAnsi="Arial" w:cs="Arial"/>
          <w:sz w:val="24"/>
          <w:szCs w:val="24"/>
        </w:rPr>
        <w:t>En el campo la situación es muy parecida, la superproducción lleva también a la bajada de los precios y a la ruina de los granjeros y campesinos. Las cosechas a veces ni se recogen, y otras veces para aumentar los precios se llega incluso a destruir grandes cantidades de trigo o leche.</w:t>
      </w:r>
    </w:p>
    <w:p w:rsidR="00F56BC8" w:rsidRPr="00FF162F" w:rsidRDefault="00F56BC8" w:rsidP="00FF162F">
      <w:pPr>
        <w:autoSpaceDE w:val="0"/>
        <w:autoSpaceDN w:val="0"/>
        <w:adjustRightInd w:val="0"/>
        <w:spacing w:after="0" w:line="240" w:lineRule="auto"/>
        <w:jc w:val="both"/>
        <w:rPr>
          <w:rFonts w:ascii="Arial" w:hAnsi="Arial" w:cs="Arial"/>
          <w:sz w:val="24"/>
          <w:szCs w:val="24"/>
        </w:rPr>
      </w:pPr>
      <w:r w:rsidRPr="00FF162F">
        <w:rPr>
          <w:rFonts w:ascii="Arial" w:hAnsi="Arial" w:cs="Arial"/>
          <w:sz w:val="24"/>
          <w:szCs w:val="24"/>
        </w:rPr>
        <w:t>El hundimiento de la bolsa ha arrastrado tras de sí a un gran número de bancos.</w:t>
      </w:r>
    </w:p>
    <w:p w:rsidR="00F56BC8" w:rsidRPr="00FF162F" w:rsidRDefault="00F56BC8" w:rsidP="00FF162F">
      <w:pPr>
        <w:autoSpaceDE w:val="0"/>
        <w:autoSpaceDN w:val="0"/>
        <w:adjustRightInd w:val="0"/>
        <w:spacing w:after="0" w:line="240" w:lineRule="auto"/>
        <w:jc w:val="both"/>
        <w:rPr>
          <w:rFonts w:ascii="Arial" w:hAnsi="Arial" w:cs="Arial"/>
          <w:sz w:val="24"/>
          <w:szCs w:val="24"/>
        </w:rPr>
      </w:pPr>
      <w:r w:rsidRPr="00FF162F">
        <w:rPr>
          <w:rFonts w:ascii="Arial" w:hAnsi="Arial" w:cs="Arial"/>
          <w:sz w:val="24"/>
          <w:szCs w:val="24"/>
        </w:rPr>
        <w:lastRenderedPageBreak/>
        <w:t xml:space="preserve">Los ahorradores tratan de recuperar el dinero que tienen metido en el banco, el banco no lo puede desembolsar por tenerlo colocado en inversiones a medio y largo plazo y al no poder desembolsar el dinero presentará suspensión de pagos y la ruina de sus clientes. </w:t>
      </w:r>
    </w:p>
    <w:p w:rsidR="00F56BC8" w:rsidRPr="00FF162F" w:rsidRDefault="00F56BC8" w:rsidP="00FF162F">
      <w:pPr>
        <w:autoSpaceDE w:val="0"/>
        <w:autoSpaceDN w:val="0"/>
        <w:adjustRightInd w:val="0"/>
        <w:spacing w:after="0" w:line="240" w:lineRule="auto"/>
        <w:jc w:val="both"/>
        <w:rPr>
          <w:rFonts w:ascii="Arial" w:hAnsi="Arial" w:cs="Arial"/>
          <w:sz w:val="24"/>
          <w:szCs w:val="24"/>
        </w:rPr>
      </w:pPr>
      <w:r w:rsidRPr="00FF162F">
        <w:rPr>
          <w:rFonts w:ascii="Arial" w:hAnsi="Arial" w:cs="Arial"/>
          <w:sz w:val="24"/>
          <w:szCs w:val="24"/>
        </w:rPr>
        <w:t xml:space="preserve">Con el sistema bancario herido de muerte se cierran las fuentes de financiación de todos los sectores de la economía. Como vemos, para salir de esta situación tan desoladora es necesario que se produzca una subida de precios para que se obtengan beneficios, subida de salarios para que aumente la capacidad adquisitiva del mercado, y además, una reforma en profundidad del sistema bancario para que tanto la industria como la agricultura dispongan de fuentes adecuadas de financiación. </w:t>
      </w:r>
    </w:p>
    <w:p w:rsidR="00F56BC8" w:rsidRPr="00FF162F" w:rsidRDefault="00F56BC8" w:rsidP="00FF162F">
      <w:pPr>
        <w:autoSpaceDE w:val="0"/>
        <w:autoSpaceDN w:val="0"/>
        <w:adjustRightInd w:val="0"/>
        <w:spacing w:after="0" w:line="240" w:lineRule="auto"/>
        <w:jc w:val="both"/>
        <w:rPr>
          <w:rFonts w:ascii="Arial" w:hAnsi="Arial" w:cs="Arial"/>
          <w:sz w:val="24"/>
          <w:szCs w:val="24"/>
        </w:rPr>
      </w:pPr>
      <w:r w:rsidRPr="00FF162F">
        <w:rPr>
          <w:rFonts w:ascii="Arial" w:hAnsi="Arial" w:cs="Arial"/>
          <w:sz w:val="24"/>
          <w:szCs w:val="24"/>
        </w:rPr>
        <w:t>En el aspecto internacional se reducen los intercambios comerciales entre los países de una manera espectacular, cada país opta por el proteccionismo, hasta Gran Bretaña, y eso frena la salida conjunta de la crisis que hubiera sido lo más fácil.</w:t>
      </w:r>
    </w:p>
    <w:p w:rsidR="00F56BC8" w:rsidRPr="00FF162F" w:rsidRDefault="00F56BC8" w:rsidP="00FF162F">
      <w:pPr>
        <w:autoSpaceDE w:val="0"/>
        <w:autoSpaceDN w:val="0"/>
        <w:adjustRightInd w:val="0"/>
        <w:spacing w:after="0" w:line="240" w:lineRule="auto"/>
        <w:jc w:val="both"/>
        <w:rPr>
          <w:rFonts w:ascii="Arial" w:hAnsi="Arial" w:cs="Arial"/>
          <w:sz w:val="24"/>
          <w:szCs w:val="24"/>
        </w:rPr>
      </w:pPr>
    </w:p>
    <w:p w:rsidR="00F56BC8" w:rsidRPr="00FF162F" w:rsidRDefault="00701BBA" w:rsidP="00FF162F">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 xml:space="preserve">2. </w:t>
      </w:r>
      <w:r w:rsidR="00F56BC8" w:rsidRPr="00FF162F">
        <w:rPr>
          <w:rFonts w:ascii="Arial" w:hAnsi="Arial" w:cs="Arial"/>
          <w:b/>
          <w:bCs/>
          <w:sz w:val="24"/>
          <w:szCs w:val="24"/>
        </w:rPr>
        <w:t>Sociales.</w:t>
      </w:r>
    </w:p>
    <w:p w:rsidR="00F56BC8" w:rsidRPr="00FF162F" w:rsidRDefault="00F56BC8" w:rsidP="00FF162F">
      <w:pPr>
        <w:autoSpaceDE w:val="0"/>
        <w:autoSpaceDN w:val="0"/>
        <w:adjustRightInd w:val="0"/>
        <w:spacing w:after="0" w:line="240" w:lineRule="auto"/>
        <w:jc w:val="both"/>
        <w:rPr>
          <w:rFonts w:ascii="Arial" w:hAnsi="Arial" w:cs="Arial"/>
          <w:sz w:val="24"/>
          <w:szCs w:val="24"/>
        </w:rPr>
      </w:pPr>
      <w:r w:rsidRPr="00FF162F">
        <w:rPr>
          <w:rFonts w:ascii="Arial" w:hAnsi="Arial" w:cs="Arial"/>
          <w:sz w:val="24"/>
          <w:szCs w:val="24"/>
        </w:rPr>
        <w:t>Ya sabemos que si la economía va mal se agudizan los problemas sociales. El más importante es el del paro, tras el cierre de muchas fábricas aumentó de forma espectacular el número de obreros sin trabajo, esto originó en Alemania el ascenso de Hitler que prometía puestos de trabajo. Ante el paro surgen  instituciones de socorro que tratan de favorecer a los parados y sus familias que se mueren de hambre, estas instituciones son claramente insuficientes y no cubrían las necesidades de la totalidad de los parados, en Budapest, por ejemplo, sólo el 8% de los parados estaba amparado por este tipo de instituciones. La salida que les quedaba a muchos era la mendicidad o la delincuencia.</w:t>
      </w:r>
    </w:p>
    <w:p w:rsidR="009D6BF6" w:rsidRPr="00FF162F" w:rsidRDefault="00F56BC8" w:rsidP="00FF162F">
      <w:pPr>
        <w:autoSpaceDE w:val="0"/>
        <w:autoSpaceDN w:val="0"/>
        <w:adjustRightInd w:val="0"/>
        <w:spacing w:after="0" w:line="240" w:lineRule="auto"/>
        <w:jc w:val="both"/>
        <w:rPr>
          <w:rFonts w:ascii="Arial" w:hAnsi="Arial" w:cs="Arial"/>
          <w:sz w:val="24"/>
          <w:szCs w:val="24"/>
        </w:rPr>
      </w:pPr>
      <w:r w:rsidRPr="00FF162F">
        <w:rPr>
          <w:rFonts w:ascii="Arial" w:hAnsi="Arial" w:cs="Arial"/>
          <w:sz w:val="24"/>
          <w:szCs w:val="24"/>
        </w:rPr>
        <w:t>En el campo la situación de los campesinos y granjeros es también desesperada, al bajar los precios se han visto ahogados por las hipotecas y los préstamos y la huida a la ciudad no soluciona nada pues la situación es peor.</w:t>
      </w:r>
    </w:p>
    <w:p w:rsidR="00F56BC8" w:rsidRPr="00FF162F" w:rsidRDefault="00F56BC8" w:rsidP="00FF162F">
      <w:pPr>
        <w:autoSpaceDE w:val="0"/>
        <w:autoSpaceDN w:val="0"/>
        <w:adjustRightInd w:val="0"/>
        <w:spacing w:after="0" w:line="240" w:lineRule="auto"/>
        <w:jc w:val="both"/>
        <w:rPr>
          <w:rFonts w:ascii="Arial" w:hAnsi="Arial" w:cs="Arial"/>
          <w:sz w:val="24"/>
          <w:szCs w:val="24"/>
        </w:rPr>
      </w:pPr>
    </w:p>
    <w:p w:rsidR="00F56BC8" w:rsidRPr="00FF162F" w:rsidRDefault="00F56BC8" w:rsidP="00FF162F">
      <w:pPr>
        <w:autoSpaceDE w:val="0"/>
        <w:autoSpaceDN w:val="0"/>
        <w:adjustRightInd w:val="0"/>
        <w:spacing w:after="0" w:line="240" w:lineRule="auto"/>
        <w:jc w:val="both"/>
        <w:rPr>
          <w:rFonts w:ascii="Arial" w:hAnsi="Arial" w:cs="Arial"/>
          <w:sz w:val="24"/>
          <w:szCs w:val="24"/>
        </w:rPr>
      </w:pPr>
      <w:r w:rsidRPr="00FF162F">
        <w:rPr>
          <w:rFonts w:ascii="Arial" w:hAnsi="Arial" w:cs="Arial"/>
          <w:sz w:val="24"/>
          <w:szCs w:val="24"/>
        </w:rPr>
        <w:t>En este panorama era difícil la recuperación de la economía si antes no se mejoraba el poder adquisitivo de un mercado empobrecido.</w:t>
      </w:r>
    </w:p>
    <w:p w:rsidR="00F56BC8" w:rsidRPr="00FF162F" w:rsidRDefault="00F56BC8" w:rsidP="00FF162F">
      <w:pPr>
        <w:autoSpaceDE w:val="0"/>
        <w:autoSpaceDN w:val="0"/>
        <w:adjustRightInd w:val="0"/>
        <w:spacing w:after="0" w:line="240" w:lineRule="auto"/>
        <w:jc w:val="both"/>
        <w:rPr>
          <w:rFonts w:ascii="Arial" w:hAnsi="Arial" w:cs="Arial"/>
          <w:sz w:val="24"/>
          <w:szCs w:val="24"/>
        </w:rPr>
      </w:pPr>
      <w:r w:rsidRPr="00FF162F">
        <w:rPr>
          <w:rFonts w:ascii="Arial" w:hAnsi="Arial" w:cs="Arial"/>
          <w:sz w:val="24"/>
          <w:szCs w:val="24"/>
        </w:rPr>
        <w:t xml:space="preserve">Como es lógico va a aumentar el número de obreros afiliados a partidos y sindicatos obreros (comunistas, socialistas e incluso anarquistas) y la estabilidad social será precaria. Los comunistas ven en la crisis el hundimiento del sistema   capitalista y arremeten en sus críticas contra el capital y el sistema, piensan que </w:t>
      </w:r>
      <w:proofErr w:type="spellStart"/>
      <w:r w:rsidRPr="00FF162F">
        <w:rPr>
          <w:rFonts w:ascii="Arial" w:hAnsi="Arial" w:cs="Arial"/>
          <w:sz w:val="24"/>
          <w:szCs w:val="24"/>
        </w:rPr>
        <w:t>anto</w:t>
      </w:r>
      <w:proofErr w:type="spellEnd"/>
      <w:r w:rsidRPr="00FF162F">
        <w:rPr>
          <w:rFonts w:ascii="Arial" w:hAnsi="Arial" w:cs="Arial"/>
          <w:sz w:val="24"/>
          <w:szCs w:val="24"/>
        </w:rPr>
        <w:t xml:space="preserve"> peor sea la situación más fácil será el estallido de una revolución similar a la soviética. Eso, por otra parte, hace crecer a los partidos de extrema derecha que ante el miedo de la revolución obrera van a incrementar el número de afiliados, eso explica, en parte el triunfo de partidos autoritarios o fascistas, sobre todo en Europa.</w:t>
      </w:r>
    </w:p>
    <w:p w:rsidR="00F56BC8" w:rsidRPr="00FF162F" w:rsidRDefault="00F56BC8" w:rsidP="00FF162F">
      <w:pPr>
        <w:autoSpaceDE w:val="0"/>
        <w:autoSpaceDN w:val="0"/>
        <w:adjustRightInd w:val="0"/>
        <w:spacing w:after="0" w:line="240" w:lineRule="auto"/>
        <w:jc w:val="both"/>
        <w:rPr>
          <w:rFonts w:ascii="Arial" w:hAnsi="Arial" w:cs="Arial"/>
          <w:sz w:val="24"/>
          <w:szCs w:val="24"/>
        </w:rPr>
      </w:pPr>
      <w:r w:rsidRPr="00FF162F">
        <w:rPr>
          <w:rFonts w:ascii="Arial" w:hAnsi="Arial" w:cs="Arial"/>
          <w:sz w:val="24"/>
          <w:szCs w:val="24"/>
        </w:rPr>
        <w:t>Pero no todos sufren la crisis de igual manera, las clases altas (funcionarios, militares, profesionales liberales...) afrontan mejor la situación y se ven favorecidos por la bajada de los precios de los productos.</w:t>
      </w:r>
    </w:p>
    <w:p w:rsidR="00F56BC8" w:rsidRPr="00FF162F" w:rsidRDefault="00F56BC8" w:rsidP="00FF162F">
      <w:pPr>
        <w:autoSpaceDE w:val="0"/>
        <w:autoSpaceDN w:val="0"/>
        <w:adjustRightInd w:val="0"/>
        <w:spacing w:after="0" w:line="240" w:lineRule="auto"/>
        <w:jc w:val="both"/>
        <w:rPr>
          <w:rFonts w:ascii="Arial" w:hAnsi="Arial" w:cs="Arial"/>
          <w:sz w:val="24"/>
          <w:szCs w:val="24"/>
        </w:rPr>
      </w:pPr>
    </w:p>
    <w:p w:rsidR="00F56BC8" w:rsidRPr="00FF162F" w:rsidRDefault="00701BBA" w:rsidP="00FF162F">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 xml:space="preserve">3. </w:t>
      </w:r>
      <w:r w:rsidR="00F56BC8" w:rsidRPr="00FF162F">
        <w:rPr>
          <w:rFonts w:ascii="Arial" w:hAnsi="Arial" w:cs="Arial"/>
          <w:b/>
          <w:bCs/>
          <w:sz w:val="24"/>
          <w:szCs w:val="24"/>
        </w:rPr>
        <w:t>Demográficas.</w:t>
      </w:r>
    </w:p>
    <w:p w:rsidR="00F56BC8" w:rsidRPr="00FF162F" w:rsidRDefault="00F56BC8" w:rsidP="00FF162F">
      <w:pPr>
        <w:autoSpaceDE w:val="0"/>
        <w:autoSpaceDN w:val="0"/>
        <w:adjustRightInd w:val="0"/>
        <w:spacing w:after="0" w:line="240" w:lineRule="auto"/>
        <w:jc w:val="both"/>
        <w:rPr>
          <w:rFonts w:ascii="Arial" w:hAnsi="Arial" w:cs="Arial"/>
          <w:sz w:val="24"/>
          <w:szCs w:val="24"/>
        </w:rPr>
      </w:pPr>
      <w:r w:rsidRPr="00FF162F">
        <w:rPr>
          <w:rFonts w:ascii="Arial" w:hAnsi="Arial" w:cs="Arial"/>
          <w:sz w:val="24"/>
          <w:szCs w:val="24"/>
        </w:rPr>
        <w:t xml:space="preserve">Las consecuencias demográficas también fueron importantes. </w:t>
      </w:r>
    </w:p>
    <w:p w:rsidR="00F56BC8" w:rsidRPr="00FF162F" w:rsidRDefault="00F56BC8" w:rsidP="00FF162F">
      <w:pPr>
        <w:autoSpaceDE w:val="0"/>
        <w:autoSpaceDN w:val="0"/>
        <w:adjustRightInd w:val="0"/>
        <w:spacing w:after="0" w:line="240" w:lineRule="auto"/>
        <w:jc w:val="both"/>
        <w:rPr>
          <w:rFonts w:ascii="Arial" w:hAnsi="Arial" w:cs="Arial"/>
          <w:sz w:val="24"/>
          <w:szCs w:val="24"/>
        </w:rPr>
      </w:pPr>
      <w:r w:rsidRPr="00FF162F">
        <w:rPr>
          <w:rFonts w:ascii="Arial" w:hAnsi="Arial" w:cs="Arial"/>
          <w:sz w:val="24"/>
          <w:szCs w:val="24"/>
        </w:rPr>
        <w:lastRenderedPageBreak/>
        <w:t xml:space="preserve">Durante el tiempo que duró la crisis disminuyó de una manera clara en Estados Unidos el índice de natalidad. </w:t>
      </w:r>
    </w:p>
    <w:p w:rsidR="00F56BC8" w:rsidRPr="00FF162F" w:rsidRDefault="00F56BC8" w:rsidP="00FF162F">
      <w:pPr>
        <w:autoSpaceDE w:val="0"/>
        <w:autoSpaceDN w:val="0"/>
        <w:adjustRightInd w:val="0"/>
        <w:spacing w:after="0" w:line="240" w:lineRule="auto"/>
        <w:jc w:val="both"/>
        <w:rPr>
          <w:rFonts w:ascii="Arial" w:hAnsi="Arial" w:cs="Arial"/>
          <w:sz w:val="24"/>
          <w:szCs w:val="24"/>
        </w:rPr>
      </w:pPr>
      <w:r w:rsidRPr="00FF162F">
        <w:rPr>
          <w:rFonts w:ascii="Arial" w:hAnsi="Arial" w:cs="Arial"/>
          <w:sz w:val="24"/>
          <w:szCs w:val="24"/>
        </w:rPr>
        <w:t>La natalidad, por el contrario, aumentó de manera espectacular en los países europeos donde hay regímenes fascistas debido al fomento oficial de esta y a las multas contra la soltería. Además ante las dificultades económicas se restringe por primera vez la entrada de inmigrantes en ese país, no están dispuestos a  alimentar a masas de obreros europeos hambrientos cuando en su país hay hambre.</w:t>
      </w:r>
    </w:p>
    <w:p w:rsidR="00F56BC8" w:rsidRPr="00FF162F" w:rsidRDefault="00F56BC8" w:rsidP="00FF162F">
      <w:pPr>
        <w:autoSpaceDE w:val="0"/>
        <w:autoSpaceDN w:val="0"/>
        <w:adjustRightInd w:val="0"/>
        <w:spacing w:after="0" w:line="240" w:lineRule="auto"/>
        <w:jc w:val="both"/>
        <w:rPr>
          <w:rFonts w:ascii="Arial" w:hAnsi="Arial" w:cs="Arial"/>
          <w:b/>
          <w:bCs/>
          <w:sz w:val="24"/>
          <w:szCs w:val="24"/>
          <w:u w:val="single"/>
        </w:rPr>
      </w:pPr>
    </w:p>
    <w:p w:rsidR="00F56BC8" w:rsidRPr="00FF162F" w:rsidRDefault="00F56BC8" w:rsidP="00FF162F">
      <w:pPr>
        <w:autoSpaceDE w:val="0"/>
        <w:autoSpaceDN w:val="0"/>
        <w:adjustRightInd w:val="0"/>
        <w:spacing w:after="0" w:line="240" w:lineRule="auto"/>
        <w:jc w:val="both"/>
        <w:rPr>
          <w:rFonts w:ascii="Arial" w:hAnsi="Arial" w:cs="Arial"/>
          <w:b/>
          <w:bCs/>
          <w:sz w:val="24"/>
          <w:szCs w:val="24"/>
        </w:rPr>
      </w:pPr>
      <w:r w:rsidRPr="00FF162F">
        <w:rPr>
          <w:rFonts w:ascii="Arial" w:hAnsi="Arial" w:cs="Arial"/>
          <w:b/>
          <w:bCs/>
          <w:sz w:val="24"/>
          <w:szCs w:val="24"/>
        </w:rPr>
        <w:t>4. Políticas.</w:t>
      </w:r>
    </w:p>
    <w:p w:rsidR="00F56BC8" w:rsidRPr="00FF162F" w:rsidRDefault="00F56BC8" w:rsidP="00FF162F">
      <w:pPr>
        <w:autoSpaceDE w:val="0"/>
        <w:autoSpaceDN w:val="0"/>
        <w:adjustRightInd w:val="0"/>
        <w:spacing w:after="0" w:line="240" w:lineRule="auto"/>
        <w:jc w:val="both"/>
        <w:rPr>
          <w:rFonts w:ascii="Arial" w:hAnsi="Arial" w:cs="Arial"/>
          <w:sz w:val="24"/>
          <w:szCs w:val="24"/>
        </w:rPr>
      </w:pPr>
      <w:r w:rsidRPr="00FF162F">
        <w:rPr>
          <w:rFonts w:ascii="Arial" w:hAnsi="Arial" w:cs="Arial"/>
          <w:sz w:val="24"/>
          <w:szCs w:val="24"/>
        </w:rPr>
        <w:t>Las consecuencias políticas son importantes. Se produce, en general el descrédito y la crisis de las democracias parlamentarias, se identifica el liberalismo económico causante de la crisis con el liberalismo político (democracia parlamentaria) y eso genera desconfianza ante el sistema. Esa desconfianza se va a traducir en muchos países europeos en el abandono de esta forma de gobierno que no ha impedido la catástrofe y la instauración de gobiernos autoritarios y dictatoriales, el caso más evidente es el ascenso de Hitler al poder, pero no es el único. Incluso en países donde la democracia está asentada desde hace años y gozan de una gran tradición democrática se produce el ascenso de partidos de corte fascista (Bélgica, Francia, Gran Bretaña...) aunque esos partidos nunca llegarán a hacerse con el poder ni poner en peligro el sistema.</w:t>
      </w:r>
    </w:p>
    <w:p w:rsidR="00F56BC8" w:rsidRPr="00FF162F" w:rsidRDefault="00F56BC8" w:rsidP="00FF162F">
      <w:pPr>
        <w:autoSpaceDE w:val="0"/>
        <w:autoSpaceDN w:val="0"/>
        <w:adjustRightInd w:val="0"/>
        <w:spacing w:after="0" w:line="240" w:lineRule="auto"/>
        <w:jc w:val="both"/>
        <w:rPr>
          <w:rFonts w:ascii="Arial" w:hAnsi="Arial" w:cs="Arial"/>
          <w:b/>
          <w:bCs/>
          <w:sz w:val="24"/>
          <w:szCs w:val="24"/>
        </w:rPr>
      </w:pPr>
    </w:p>
    <w:p w:rsidR="00F56BC8" w:rsidRDefault="00F56BC8" w:rsidP="00FF162F">
      <w:pPr>
        <w:autoSpaceDE w:val="0"/>
        <w:autoSpaceDN w:val="0"/>
        <w:adjustRightInd w:val="0"/>
        <w:spacing w:after="0" w:line="240" w:lineRule="auto"/>
        <w:jc w:val="both"/>
        <w:rPr>
          <w:rFonts w:ascii="Arial" w:hAnsi="Arial" w:cs="Arial"/>
          <w:sz w:val="24"/>
          <w:szCs w:val="24"/>
        </w:rPr>
      </w:pPr>
      <w:r w:rsidRPr="00FF162F">
        <w:rPr>
          <w:rFonts w:ascii="Arial" w:hAnsi="Arial" w:cs="Arial"/>
          <w:sz w:val="24"/>
          <w:szCs w:val="24"/>
        </w:rPr>
        <w:t>En paralelo con lo anterior surge una exaltación del nacionalismo entre los países, ese nacionalismo exagerado surge por la competencia por materias primas y mercados en una etapa difícil, o por la envidia de ver cómo en el país vecino la crisis no es tan fuerte o sale mejor de ella. Esta ola de nacionalismos será mucho más exagerada en los regímenes de corte fascista (Alemania e Italia) que a través del nacionalismo buscan justificar el expansionismo exterior que llevará a la II Guerra Mundial.</w:t>
      </w:r>
    </w:p>
    <w:p w:rsidR="00701BBA" w:rsidRPr="00FF162F" w:rsidRDefault="00701BBA" w:rsidP="00FF162F">
      <w:pPr>
        <w:autoSpaceDE w:val="0"/>
        <w:autoSpaceDN w:val="0"/>
        <w:adjustRightInd w:val="0"/>
        <w:spacing w:after="0" w:line="240" w:lineRule="auto"/>
        <w:jc w:val="both"/>
        <w:rPr>
          <w:rFonts w:ascii="Arial" w:hAnsi="Arial" w:cs="Arial"/>
          <w:sz w:val="24"/>
          <w:szCs w:val="24"/>
        </w:rPr>
      </w:pPr>
    </w:p>
    <w:p w:rsidR="00F56BC8" w:rsidRPr="00FF162F" w:rsidRDefault="00F56BC8" w:rsidP="00FF162F">
      <w:pPr>
        <w:autoSpaceDE w:val="0"/>
        <w:autoSpaceDN w:val="0"/>
        <w:adjustRightInd w:val="0"/>
        <w:spacing w:after="0" w:line="240" w:lineRule="auto"/>
        <w:jc w:val="both"/>
        <w:rPr>
          <w:rFonts w:ascii="Arial" w:hAnsi="Arial" w:cs="Arial"/>
          <w:sz w:val="24"/>
          <w:szCs w:val="24"/>
        </w:rPr>
      </w:pPr>
      <w:r w:rsidRPr="00FF162F">
        <w:rPr>
          <w:rFonts w:ascii="Arial" w:hAnsi="Arial" w:cs="Arial"/>
          <w:sz w:val="24"/>
          <w:szCs w:val="24"/>
        </w:rPr>
        <w:t>Otra consecuencia política, y económica a la vez, es que, en contra de los principios del liberalismo económico que postulan la no intervención del Estado en economía, se va a producir a partir de la crisis el intervencionismo de los estados en la economía, sólo las leyes y la política de los estados pueden reconducir la situación, se van a incrementar las leyes y medidas para favorecer la economía. El intervencionismo de los estados es mucho más fuerte en los países totalitarios (Alemania, Italia, U.R.S.S.) en los que el Estado controla totalmente la economía.</w:t>
      </w:r>
    </w:p>
    <w:p w:rsidR="00F56BC8" w:rsidRPr="00FF162F" w:rsidRDefault="00F56BC8" w:rsidP="00FF162F">
      <w:pPr>
        <w:autoSpaceDE w:val="0"/>
        <w:autoSpaceDN w:val="0"/>
        <w:adjustRightInd w:val="0"/>
        <w:spacing w:after="0" w:line="240" w:lineRule="auto"/>
        <w:jc w:val="both"/>
        <w:rPr>
          <w:rFonts w:ascii="Arial" w:hAnsi="Arial" w:cs="Arial"/>
          <w:sz w:val="24"/>
          <w:szCs w:val="24"/>
        </w:rPr>
      </w:pPr>
    </w:p>
    <w:p w:rsidR="00F56BC8" w:rsidRDefault="00F56BC8" w:rsidP="00FF162F">
      <w:pPr>
        <w:autoSpaceDE w:val="0"/>
        <w:autoSpaceDN w:val="0"/>
        <w:adjustRightInd w:val="0"/>
        <w:spacing w:after="0" w:line="240" w:lineRule="auto"/>
        <w:jc w:val="both"/>
        <w:rPr>
          <w:rFonts w:ascii="Arial" w:hAnsi="Arial" w:cs="Arial"/>
          <w:b/>
          <w:bCs/>
          <w:sz w:val="24"/>
          <w:szCs w:val="24"/>
        </w:rPr>
      </w:pPr>
      <w:r w:rsidRPr="00FF162F">
        <w:rPr>
          <w:rFonts w:ascii="Arial" w:hAnsi="Arial" w:cs="Arial"/>
          <w:b/>
          <w:bCs/>
          <w:sz w:val="24"/>
          <w:szCs w:val="24"/>
        </w:rPr>
        <w:t>MEDIDAS ADOPTADAS CONTRA LA CRISIS.</w:t>
      </w:r>
    </w:p>
    <w:p w:rsidR="00701BBA" w:rsidRPr="00FF162F" w:rsidRDefault="00701BBA" w:rsidP="00FF162F">
      <w:pPr>
        <w:autoSpaceDE w:val="0"/>
        <w:autoSpaceDN w:val="0"/>
        <w:adjustRightInd w:val="0"/>
        <w:spacing w:after="0" w:line="240" w:lineRule="auto"/>
        <w:jc w:val="both"/>
        <w:rPr>
          <w:rFonts w:ascii="Arial" w:hAnsi="Arial" w:cs="Arial"/>
          <w:b/>
          <w:bCs/>
          <w:sz w:val="24"/>
          <w:szCs w:val="24"/>
        </w:rPr>
      </w:pPr>
    </w:p>
    <w:p w:rsidR="00F56BC8" w:rsidRDefault="00F56BC8" w:rsidP="00FF162F">
      <w:pPr>
        <w:autoSpaceDE w:val="0"/>
        <w:autoSpaceDN w:val="0"/>
        <w:adjustRightInd w:val="0"/>
        <w:spacing w:after="0" w:line="240" w:lineRule="auto"/>
        <w:jc w:val="both"/>
        <w:rPr>
          <w:rFonts w:ascii="Arial" w:hAnsi="Arial" w:cs="Arial"/>
          <w:b/>
          <w:bCs/>
          <w:sz w:val="24"/>
          <w:szCs w:val="24"/>
        </w:rPr>
      </w:pPr>
      <w:r w:rsidRPr="00FF162F">
        <w:rPr>
          <w:rFonts w:ascii="Arial" w:hAnsi="Arial" w:cs="Arial"/>
          <w:b/>
          <w:bCs/>
          <w:sz w:val="24"/>
          <w:szCs w:val="24"/>
        </w:rPr>
        <w:t xml:space="preserve">Estados Unidos: Roosevelt y el </w:t>
      </w:r>
      <w:r w:rsidRPr="00FF162F">
        <w:rPr>
          <w:rFonts w:ascii="Arial" w:hAnsi="Arial" w:cs="Arial"/>
          <w:b/>
          <w:bCs/>
          <w:i/>
          <w:iCs/>
          <w:sz w:val="24"/>
          <w:szCs w:val="24"/>
        </w:rPr>
        <w:t>New Deal</w:t>
      </w:r>
      <w:r w:rsidRPr="00FF162F">
        <w:rPr>
          <w:rFonts w:ascii="Arial" w:hAnsi="Arial" w:cs="Arial"/>
          <w:b/>
          <w:bCs/>
          <w:sz w:val="24"/>
          <w:szCs w:val="24"/>
        </w:rPr>
        <w:t>.</w:t>
      </w:r>
    </w:p>
    <w:p w:rsidR="00F56BC8" w:rsidRPr="00FF162F" w:rsidRDefault="00F56BC8" w:rsidP="00FF162F">
      <w:pPr>
        <w:autoSpaceDE w:val="0"/>
        <w:autoSpaceDN w:val="0"/>
        <w:adjustRightInd w:val="0"/>
        <w:spacing w:after="0" w:line="240" w:lineRule="auto"/>
        <w:jc w:val="both"/>
        <w:rPr>
          <w:rFonts w:ascii="Arial" w:hAnsi="Arial" w:cs="Arial"/>
          <w:sz w:val="24"/>
          <w:szCs w:val="24"/>
        </w:rPr>
      </w:pPr>
      <w:r w:rsidRPr="00FF162F">
        <w:rPr>
          <w:rFonts w:ascii="Arial" w:hAnsi="Arial" w:cs="Arial"/>
          <w:sz w:val="24"/>
          <w:szCs w:val="24"/>
        </w:rPr>
        <w:t xml:space="preserve">En 1933 se acaba la etapa de gobierno republicano, Hoover es derrotado y los demócratas con Franklin Delano Roosevelt llegan al poder. Roosevelt es un hombre enérgico y rodeado de un equipo de jóvenes economistas va a intentar poner freno a la crisis. La política que llevará a cabo se llama </w:t>
      </w:r>
      <w:r w:rsidRPr="00FF162F">
        <w:rPr>
          <w:rFonts w:ascii="Arial" w:hAnsi="Arial" w:cs="Arial"/>
          <w:i/>
          <w:iCs/>
          <w:sz w:val="24"/>
          <w:szCs w:val="24"/>
        </w:rPr>
        <w:t xml:space="preserve">New Deal </w:t>
      </w:r>
      <w:r w:rsidRPr="00FF162F">
        <w:rPr>
          <w:rFonts w:ascii="Arial" w:hAnsi="Arial" w:cs="Arial"/>
          <w:sz w:val="24"/>
          <w:szCs w:val="24"/>
        </w:rPr>
        <w:t>término sacado del juego de bridge que significa “nuevo reparto”.</w:t>
      </w:r>
    </w:p>
    <w:p w:rsidR="00F56BC8" w:rsidRPr="00FF162F" w:rsidRDefault="00F56BC8" w:rsidP="00FF162F">
      <w:pPr>
        <w:autoSpaceDE w:val="0"/>
        <w:autoSpaceDN w:val="0"/>
        <w:adjustRightInd w:val="0"/>
        <w:spacing w:after="0" w:line="240" w:lineRule="auto"/>
        <w:jc w:val="both"/>
        <w:rPr>
          <w:rFonts w:ascii="Arial" w:hAnsi="Arial" w:cs="Arial"/>
          <w:sz w:val="24"/>
          <w:szCs w:val="24"/>
        </w:rPr>
      </w:pPr>
      <w:r w:rsidRPr="00FF162F">
        <w:rPr>
          <w:rFonts w:ascii="Arial" w:hAnsi="Arial" w:cs="Arial"/>
          <w:sz w:val="24"/>
          <w:szCs w:val="24"/>
        </w:rPr>
        <w:t xml:space="preserve">El Estado opta por el intervencionismo en la economía y desde ahí va a potenciar la subida de precios y el estímulo al consumo. En algunas medidas estará influido </w:t>
      </w:r>
      <w:r w:rsidRPr="00FF162F">
        <w:rPr>
          <w:rFonts w:ascii="Arial" w:hAnsi="Arial" w:cs="Arial"/>
          <w:sz w:val="24"/>
          <w:szCs w:val="24"/>
        </w:rPr>
        <w:lastRenderedPageBreak/>
        <w:t>por Keynes, economista inglés que propone una revisión de los principios del capitalismo.</w:t>
      </w:r>
    </w:p>
    <w:p w:rsidR="00F56BC8" w:rsidRPr="00FF162F" w:rsidRDefault="00F56BC8" w:rsidP="00FF162F">
      <w:pPr>
        <w:autoSpaceDE w:val="0"/>
        <w:autoSpaceDN w:val="0"/>
        <w:adjustRightInd w:val="0"/>
        <w:spacing w:after="0" w:line="240" w:lineRule="auto"/>
        <w:jc w:val="both"/>
        <w:rPr>
          <w:rFonts w:ascii="Arial" w:hAnsi="Arial" w:cs="Arial"/>
          <w:sz w:val="24"/>
          <w:szCs w:val="24"/>
        </w:rPr>
      </w:pPr>
    </w:p>
    <w:p w:rsidR="00F56BC8" w:rsidRPr="00FF162F" w:rsidRDefault="00F56BC8" w:rsidP="00FF162F">
      <w:pPr>
        <w:pStyle w:val="Prrafodelista"/>
        <w:numPr>
          <w:ilvl w:val="0"/>
          <w:numId w:val="26"/>
        </w:numPr>
        <w:autoSpaceDE w:val="0"/>
        <w:autoSpaceDN w:val="0"/>
        <w:adjustRightInd w:val="0"/>
        <w:spacing w:after="0" w:line="240" w:lineRule="auto"/>
        <w:jc w:val="both"/>
        <w:rPr>
          <w:rFonts w:ascii="Arial" w:hAnsi="Arial" w:cs="Arial"/>
          <w:b/>
          <w:bCs/>
          <w:sz w:val="24"/>
          <w:szCs w:val="24"/>
        </w:rPr>
      </w:pPr>
      <w:r w:rsidRPr="00FF162F">
        <w:rPr>
          <w:rFonts w:ascii="Arial" w:hAnsi="Arial" w:cs="Arial"/>
          <w:b/>
          <w:bCs/>
          <w:sz w:val="24"/>
          <w:szCs w:val="24"/>
        </w:rPr>
        <w:t>Medidas de orden financiero para salvar el sistema bancario.</w:t>
      </w:r>
    </w:p>
    <w:p w:rsidR="00F56BC8" w:rsidRPr="00FF162F" w:rsidRDefault="00F56BC8" w:rsidP="00FF162F">
      <w:pPr>
        <w:autoSpaceDE w:val="0"/>
        <w:autoSpaceDN w:val="0"/>
        <w:adjustRightInd w:val="0"/>
        <w:spacing w:after="0" w:line="240" w:lineRule="auto"/>
        <w:jc w:val="both"/>
        <w:rPr>
          <w:rFonts w:ascii="Arial" w:hAnsi="Arial" w:cs="Arial"/>
          <w:sz w:val="24"/>
          <w:szCs w:val="24"/>
        </w:rPr>
      </w:pPr>
      <w:r w:rsidRPr="00FF162F">
        <w:rPr>
          <w:rFonts w:ascii="Arial" w:hAnsi="Arial" w:cs="Arial"/>
          <w:sz w:val="24"/>
          <w:szCs w:val="24"/>
        </w:rPr>
        <w:t xml:space="preserve">El objetivo fundamental era reformar el sistema bancario que había quedado deshecho tras la crisis y era la clave para reactivar otros sectores. Con la </w:t>
      </w:r>
      <w:r w:rsidRPr="00FF162F">
        <w:rPr>
          <w:rFonts w:ascii="Arial" w:hAnsi="Arial" w:cs="Arial"/>
          <w:i/>
          <w:iCs/>
          <w:sz w:val="24"/>
          <w:szCs w:val="24"/>
        </w:rPr>
        <w:t xml:space="preserve">Reconstruction Finance Corporation </w:t>
      </w:r>
      <w:r w:rsidRPr="00FF162F">
        <w:rPr>
          <w:rFonts w:ascii="Arial" w:hAnsi="Arial" w:cs="Arial"/>
          <w:sz w:val="24"/>
          <w:szCs w:val="24"/>
        </w:rPr>
        <w:t>se apoyó al sistema bancario participando el Estado en el capital de los bancos.</w:t>
      </w:r>
    </w:p>
    <w:p w:rsidR="00F56BC8" w:rsidRPr="00FF162F" w:rsidRDefault="00F56BC8" w:rsidP="00FF162F">
      <w:pPr>
        <w:autoSpaceDE w:val="0"/>
        <w:autoSpaceDN w:val="0"/>
        <w:adjustRightInd w:val="0"/>
        <w:spacing w:after="0" w:line="240" w:lineRule="auto"/>
        <w:jc w:val="both"/>
        <w:rPr>
          <w:rFonts w:ascii="Arial" w:hAnsi="Arial" w:cs="Arial"/>
          <w:sz w:val="24"/>
          <w:szCs w:val="24"/>
        </w:rPr>
      </w:pPr>
      <w:r w:rsidRPr="00FF162F">
        <w:rPr>
          <w:rFonts w:ascii="Arial" w:hAnsi="Arial" w:cs="Arial"/>
          <w:sz w:val="24"/>
          <w:szCs w:val="24"/>
        </w:rPr>
        <w:t xml:space="preserve">En el orden monetario se produjo la devaluación </w:t>
      </w:r>
      <w:r w:rsidR="00B72C94" w:rsidRPr="00FF162F">
        <w:rPr>
          <w:rFonts w:ascii="Arial" w:hAnsi="Arial" w:cs="Arial"/>
          <w:sz w:val="24"/>
          <w:szCs w:val="24"/>
        </w:rPr>
        <w:t xml:space="preserve">del dólar, medida que apoyaba </w:t>
      </w:r>
      <w:r w:rsidRPr="00FF162F">
        <w:rPr>
          <w:rFonts w:ascii="Arial" w:hAnsi="Arial" w:cs="Arial"/>
          <w:sz w:val="24"/>
          <w:szCs w:val="24"/>
        </w:rPr>
        <w:t>el economista Keynes, con ello se conseguía el aumento de los precios, recordemos que los precios bajos paralizaban la economía. Junto con la  devaluación del dólar se sacó más moneda a la circulación, esto producía inflación pero estimulaba la economía.</w:t>
      </w:r>
    </w:p>
    <w:p w:rsidR="00F56BC8" w:rsidRPr="00FF162F" w:rsidRDefault="00F56BC8" w:rsidP="00FF162F">
      <w:pPr>
        <w:autoSpaceDE w:val="0"/>
        <w:autoSpaceDN w:val="0"/>
        <w:adjustRightInd w:val="0"/>
        <w:spacing w:after="0" w:line="240" w:lineRule="auto"/>
        <w:jc w:val="both"/>
        <w:rPr>
          <w:rFonts w:ascii="Arial" w:hAnsi="Arial" w:cs="Arial"/>
          <w:sz w:val="24"/>
          <w:szCs w:val="24"/>
        </w:rPr>
      </w:pPr>
      <w:r w:rsidRPr="00FF162F">
        <w:rPr>
          <w:rFonts w:ascii="Arial" w:hAnsi="Arial" w:cs="Arial"/>
          <w:sz w:val="24"/>
          <w:szCs w:val="24"/>
        </w:rPr>
        <w:t>La última medida tomada fue la reforma de la bo</w:t>
      </w:r>
      <w:r w:rsidR="00B72C94" w:rsidRPr="00FF162F">
        <w:rPr>
          <w:rFonts w:ascii="Arial" w:hAnsi="Arial" w:cs="Arial"/>
          <w:sz w:val="24"/>
          <w:szCs w:val="24"/>
        </w:rPr>
        <w:t xml:space="preserve">lsa para impedir que volviera a </w:t>
      </w:r>
      <w:r w:rsidRPr="00FF162F">
        <w:rPr>
          <w:rFonts w:ascii="Arial" w:hAnsi="Arial" w:cs="Arial"/>
          <w:sz w:val="24"/>
          <w:szCs w:val="24"/>
        </w:rPr>
        <w:t xml:space="preserve">pasar algo parecido. </w:t>
      </w:r>
    </w:p>
    <w:p w:rsidR="00B72C94" w:rsidRPr="00FF162F" w:rsidRDefault="00B72C94" w:rsidP="00FF162F">
      <w:pPr>
        <w:autoSpaceDE w:val="0"/>
        <w:autoSpaceDN w:val="0"/>
        <w:adjustRightInd w:val="0"/>
        <w:spacing w:after="0" w:line="240" w:lineRule="auto"/>
        <w:jc w:val="both"/>
        <w:rPr>
          <w:rFonts w:ascii="Arial" w:hAnsi="Arial" w:cs="Arial"/>
          <w:sz w:val="24"/>
          <w:szCs w:val="24"/>
        </w:rPr>
      </w:pPr>
    </w:p>
    <w:p w:rsidR="00F56BC8" w:rsidRPr="00FF162F" w:rsidRDefault="00F56BC8" w:rsidP="00FF162F">
      <w:pPr>
        <w:pStyle w:val="Prrafodelista"/>
        <w:numPr>
          <w:ilvl w:val="0"/>
          <w:numId w:val="26"/>
        </w:numPr>
        <w:autoSpaceDE w:val="0"/>
        <w:autoSpaceDN w:val="0"/>
        <w:adjustRightInd w:val="0"/>
        <w:spacing w:after="0" w:line="240" w:lineRule="auto"/>
        <w:jc w:val="both"/>
        <w:rPr>
          <w:rFonts w:ascii="Arial" w:hAnsi="Arial" w:cs="Arial"/>
          <w:b/>
          <w:bCs/>
          <w:sz w:val="24"/>
          <w:szCs w:val="24"/>
        </w:rPr>
      </w:pPr>
      <w:r w:rsidRPr="00FF162F">
        <w:rPr>
          <w:rFonts w:ascii="Arial" w:hAnsi="Arial" w:cs="Arial"/>
          <w:b/>
          <w:bCs/>
          <w:sz w:val="24"/>
          <w:szCs w:val="24"/>
        </w:rPr>
        <w:t>Medidas para relanzar la agricultura.</w:t>
      </w:r>
    </w:p>
    <w:p w:rsidR="00F56BC8" w:rsidRPr="00FF162F" w:rsidRDefault="00F56BC8" w:rsidP="00FF162F">
      <w:pPr>
        <w:autoSpaceDE w:val="0"/>
        <w:autoSpaceDN w:val="0"/>
        <w:adjustRightInd w:val="0"/>
        <w:spacing w:after="0" w:line="240" w:lineRule="auto"/>
        <w:jc w:val="both"/>
        <w:rPr>
          <w:rFonts w:ascii="Arial" w:hAnsi="Arial" w:cs="Arial"/>
          <w:sz w:val="24"/>
          <w:szCs w:val="24"/>
        </w:rPr>
      </w:pPr>
      <w:r w:rsidRPr="00FF162F">
        <w:rPr>
          <w:rFonts w:ascii="Arial" w:hAnsi="Arial" w:cs="Arial"/>
          <w:sz w:val="24"/>
          <w:szCs w:val="24"/>
        </w:rPr>
        <w:t xml:space="preserve">El problema principal de la agricultura y una de </w:t>
      </w:r>
      <w:r w:rsidR="00701BBA">
        <w:rPr>
          <w:rFonts w:ascii="Arial" w:hAnsi="Arial" w:cs="Arial"/>
          <w:sz w:val="24"/>
          <w:szCs w:val="24"/>
        </w:rPr>
        <w:t xml:space="preserve">las causas de la crisis en este </w:t>
      </w:r>
      <w:r w:rsidRPr="00FF162F">
        <w:rPr>
          <w:rFonts w:ascii="Arial" w:hAnsi="Arial" w:cs="Arial"/>
          <w:sz w:val="24"/>
          <w:szCs w:val="24"/>
        </w:rPr>
        <w:t xml:space="preserve">sector era el gran número de excedentes para ello crea la </w:t>
      </w:r>
      <w:r w:rsidRPr="00FF162F">
        <w:rPr>
          <w:rFonts w:ascii="Arial" w:hAnsi="Arial" w:cs="Arial"/>
          <w:i/>
          <w:iCs/>
          <w:sz w:val="24"/>
          <w:szCs w:val="24"/>
        </w:rPr>
        <w:t xml:space="preserve">Agriculture Adjustement </w:t>
      </w:r>
      <w:r w:rsidR="00625467" w:rsidRPr="00FF162F">
        <w:rPr>
          <w:rFonts w:ascii="Arial" w:hAnsi="Arial" w:cs="Arial"/>
          <w:i/>
          <w:iCs/>
          <w:sz w:val="24"/>
          <w:szCs w:val="24"/>
        </w:rPr>
        <w:t>Act (</w:t>
      </w:r>
      <w:r w:rsidRPr="00FF162F">
        <w:rPr>
          <w:rFonts w:ascii="Arial" w:hAnsi="Arial" w:cs="Arial"/>
          <w:i/>
          <w:iCs/>
          <w:sz w:val="24"/>
          <w:szCs w:val="24"/>
        </w:rPr>
        <w:t>A.A.A</w:t>
      </w:r>
      <w:r w:rsidRPr="00FF162F">
        <w:rPr>
          <w:rFonts w:ascii="Arial" w:hAnsi="Arial" w:cs="Arial"/>
          <w:sz w:val="24"/>
          <w:szCs w:val="24"/>
        </w:rPr>
        <w:t xml:space="preserve">.). Roosevelt pedirá a los agricultores que reduzcan sus cosechas, a cambio </w:t>
      </w:r>
      <w:r w:rsidR="00625467" w:rsidRPr="00FF162F">
        <w:rPr>
          <w:rFonts w:ascii="Arial" w:hAnsi="Arial" w:cs="Arial"/>
          <w:sz w:val="24"/>
          <w:szCs w:val="24"/>
        </w:rPr>
        <w:t>de indemnizaciones</w:t>
      </w:r>
      <w:r w:rsidRPr="00FF162F">
        <w:rPr>
          <w:rFonts w:ascii="Arial" w:hAnsi="Arial" w:cs="Arial"/>
          <w:sz w:val="24"/>
          <w:szCs w:val="24"/>
        </w:rPr>
        <w:t xml:space="preserve"> que se pagarían con un impuesto especial a los industriales </w:t>
      </w:r>
      <w:r w:rsidR="00625467" w:rsidRPr="00FF162F">
        <w:rPr>
          <w:rFonts w:ascii="Arial" w:hAnsi="Arial" w:cs="Arial"/>
          <w:sz w:val="24"/>
          <w:szCs w:val="24"/>
        </w:rPr>
        <w:t>que transforman</w:t>
      </w:r>
      <w:r w:rsidRPr="00FF162F">
        <w:rPr>
          <w:rFonts w:ascii="Arial" w:hAnsi="Arial" w:cs="Arial"/>
          <w:sz w:val="24"/>
          <w:szCs w:val="24"/>
        </w:rPr>
        <w:t xml:space="preserve"> los productos agrícolas, esto produciría la subida de los precios. </w:t>
      </w:r>
      <w:r w:rsidR="00625467" w:rsidRPr="00FF162F">
        <w:rPr>
          <w:rFonts w:ascii="Arial" w:hAnsi="Arial" w:cs="Arial"/>
          <w:sz w:val="24"/>
          <w:szCs w:val="24"/>
        </w:rPr>
        <w:t>Esta política</w:t>
      </w:r>
      <w:r w:rsidRPr="00FF162F">
        <w:rPr>
          <w:rFonts w:ascii="Arial" w:hAnsi="Arial" w:cs="Arial"/>
          <w:sz w:val="24"/>
          <w:szCs w:val="24"/>
        </w:rPr>
        <w:t xml:space="preserve"> contaría con muchos inconvenientes, los agricultores que cooperaban </w:t>
      </w:r>
      <w:r w:rsidR="00625467" w:rsidRPr="00FF162F">
        <w:rPr>
          <w:rFonts w:ascii="Arial" w:hAnsi="Arial" w:cs="Arial"/>
          <w:sz w:val="24"/>
          <w:szCs w:val="24"/>
        </w:rPr>
        <w:t>recibían indemnizaciones</w:t>
      </w:r>
      <w:r w:rsidRPr="00FF162F">
        <w:rPr>
          <w:rFonts w:ascii="Arial" w:hAnsi="Arial" w:cs="Arial"/>
          <w:sz w:val="24"/>
          <w:szCs w:val="24"/>
        </w:rPr>
        <w:t xml:space="preserve"> y la subida de los precios les beneficiaba; pero los que no reducían </w:t>
      </w:r>
      <w:r w:rsidR="00625467" w:rsidRPr="00FF162F">
        <w:rPr>
          <w:rFonts w:ascii="Arial" w:hAnsi="Arial" w:cs="Arial"/>
          <w:sz w:val="24"/>
          <w:szCs w:val="24"/>
        </w:rPr>
        <w:t>su producción</w:t>
      </w:r>
      <w:r w:rsidRPr="00FF162F">
        <w:rPr>
          <w:rFonts w:ascii="Arial" w:hAnsi="Arial" w:cs="Arial"/>
          <w:sz w:val="24"/>
          <w:szCs w:val="24"/>
        </w:rPr>
        <w:t xml:space="preserve"> se beneficiaban de los precios altos y esto echaba por tierra la </w:t>
      </w:r>
      <w:r w:rsidR="00625467" w:rsidRPr="00FF162F">
        <w:rPr>
          <w:rFonts w:ascii="Arial" w:hAnsi="Arial" w:cs="Arial"/>
          <w:sz w:val="24"/>
          <w:szCs w:val="24"/>
        </w:rPr>
        <w:t>política gubernamental</w:t>
      </w:r>
      <w:r w:rsidRPr="00FF162F">
        <w:rPr>
          <w:rFonts w:ascii="Arial" w:hAnsi="Arial" w:cs="Arial"/>
          <w:sz w:val="24"/>
          <w:szCs w:val="24"/>
        </w:rPr>
        <w:t xml:space="preserve">. Las normas de la A.A.A. se hicieron obligatorias para el </w:t>
      </w:r>
      <w:r w:rsidR="00625467" w:rsidRPr="00FF162F">
        <w:rPr>
          <w:rFonts w:ascii="Arial" w:hAnsi="Arial" w:cs="Arial"/>
          <w:sz w:val="24"/>
          <w:szCs w:val="24"/>
        </w:rPr>
        <w:t>sector algodonero</w:t>
      </w:r>
      <w:r w:rsidRPr="00FF162F">
        <w:rPr>
          <w:rFonts w:ascii="Arial" w:hAnsi="Arial" w:cs="Arial"/>
          <w:sz w:val="24"/>
          <w:szCs w:val="24"/>
        </w:rPr>
        <w:t>. Por último, la subida de los precios de los productos agrícolas (alimentos</w:t>
      </w:r>
      <w:r w:rsidR="00625467" w:rsidRPr="00FF162F">
        <w:rPr>
          <w:rFonts w:ascii="Arial" w:hAnsi="Arial" w:cs="Arial"/>
          <w:sz w:val="24"/>
          <w:szCs w:val="24"/>
        </w:rPr>
        <w:t>) era</w:t>
      </w:r>
      <w:r w:rsidRPr="00FF162F">
        <w:rPr>
          <w:rFonts w:ascii="Arial" w:hAnsi="Arial" w:cs="Arial"/>
          <w:sz w:val="24"/>
          <w:szCs w:val="24"/>
        </w:rPr>
        <w:t xml:space="preserve"> buena para aumentar el poder adquisitivo y relanzar la demanda, pero era mala </w:t>
      </w:r>
      <w:r w:rsidR="00625467" w:rsidRPr="00FF162F">
        <w:rPr>
          <w:rFonts w:ascii="Arial" w:hAnsi="Arial" w:cs="Arial"/>
          <w:sz w:val="24"/>
          <w:szCs w:val="24"/>
        </w:rPr>
        <w:t>páralas</w:t>
      </w:r>
      <w:r w:rsidRPr="00FF162F">
        <w:rPr>
          <w:rFonts w:ascii="Arial" w:hAnsi="Arial" w:cs="Arial"/>
          <w:sz w:val="24"/>
          <w:szCs w:val="24"/>
        </w:rPr>
        <w:t xml:space="preserve"> clases desfavorecidas urbanas.</w:t>
      </w:r>
    </w:p>
    <w:p w:rsidR="00B72C94" w:rsidRPr="00FF162F" w:rsidRDefault="00B72C94" w:rsidP="00FF162F">
      <w:pPr>
        <w:autoSpaceDE w:val="0"/>
        <w:autoSpaceDN w:val="0"/>
        <w:adjustRightInd w:val="0"/>
        <w:spacing w:after="0" w:line="240" w:lineRule="auto"/>
        <w:jc w:val="both"/>
        <w:rPr>
          <w:rFonts w:ascii="Arial" w:hAnsi="Arial" w:cs="Arial"/>
          <w:sz w:val="24"/>
          <w:szCs w:val="24"/>
        </w:rPr>
      </w:pPr>
    </w:p>
    <w:p w:rsidR="00F56BC8" w:rsidRPr="00FF162F" w:rsidRDefault="00F56BC8" w:rsidP="00FF162F">
      <w:pPr>
        <w:pStyle w:val="Prrafodelista"/>
        <w:numPr>
          <w:ilvl w:val="0"/>
          <w:numId w:val="26"/>
        </w:numPr>
        <w:autoSpaceDE w:val="0"/>
        <w:autoSpaceDN w:val="0"/>
        <w:adjustRightInd w:val="0"/>
        <w:spacing w:after="0" w:line="240" w:lineRule="auto"/>
        <w:jc w:val="both"/>
        <w:rPr>
          <w:rFonts w:ascii="Arial" w:hAnsi="Arial" w:cs="Arial"/>
          <w:b/>
          <w:bCs/>
          <w:sz w:val="24"/>
          <w:szCs w:val="24"/>
        </w:rPr>
      </w:pPr>
      <w:r w:rsidRPr="00FF162F">
        <w:rPr>
          <w:rFonts w:ascii="Arial" w:hAnsi="Arial" w:cs="Arial"/>
          <w:b/>
          <w:bCs/>
          <w:sz w:val="24"/>
          <w:szCs w:val="24"/>
        </w:rPr>
        <w:t>Medidas industriales.</w:t>
      </w:r>
    </w:p>
    <w:p w:rsidR="00B72C94" w:rsidRPr="00FF162F" w:rsidRDefault="00F56BC8" w:rsidP="00FF162F">
      <w:pPr>
        <w:autoSpaceDE w:val="0"/>
        <w:autoSpaceDN w:val="0"/>
        <w:adjustRightInd w:val="0"/>
        <w:spacing w:after="0" w:line="240" w:lineRule="auto"/>
        <w:jc w:val="both"/>
        <w:rPr>
          <w:rFonts w:ascii="Arial" w:hAnsi="Arial" w:cs="Arial"/>
          <w:sz w:val="24"/>
          <w:szCs w:val="24"/>
        </w:rPr>
      </w:pPr>
      <w:r w:rsidRPr="00FF162F">
        <w:rPr>
          <w:rFonts w:ascii="Arial" w:hAnsi="Arial" w:cs="Arial"/>
          <w:sz w:val="24"/>
          <w:szCs w:val="24"/>
        </w:rPr>
        <w:t xml:space="preserve">Se basaba también en aumentar los salarios, asegurando los </w:t>
      </w:r>
      <w:r w:rsidR="00625467" w:rsidRPr="00FF162F">
        <w:rPr>
          <w:rFonts w:ascii="Arial" w:hAnsi="Arial" w:cs="Arial"/>
          <w:sz w:val="24"/>
          <w:szCs w:val="24"/>
        </w:rPr>
        <w:t>beneficios industriales</w:t>
      </w:r>
      <w:r w:rsidRPr="00FF162F">
        <w:rPr>
          <w:rFonts w:ascii="Arial" w:hAnsi="Arial" w:cs="Arial"/>
          <w:sz w:val="24"/>
          <w:szCs w:val="24"/>
        </w:rPr>
        <w:t xml:space="preserve">, se pretendía así aumentar el poder adquisitivo de la población y así relanzarla demanda, como en la agricultura. También se dictaron leyes para reducir la </w:t>
      </w:r>
      <w:r w:rsidR="00625467" w:rsidRPr="00FF162F">
        <w:rPr>
          <w:rFonts w:ascii="Arial" w:hAnsi="Arial" w:cs="Arial"/>
          <w:sz w:val="24"/>
          <w:szCs w:val="24"/>
        </w:rPr>
        <w:t>jornada laboral</w:t>
      </w:r>
      <w:r w:rsidR="00B72C94" w:rsidRPr="00FF162F">
        <w:rPr>
          <w:rFonts w:ascii="Arial" w:hAnsi="Arial" w:cs="Arial"/>
          <w:sz w:val="24"/>
          <w:szCs w:val="24"/>
        </w:rPr>
        <w:t xml:space="preserve"> y conseguir precios </w:t>
      </w:r>
      <w:r w:rsidR="00625467" w:rsidRPr="00FF162F">
        <w:rPr>
          <w:rFonts w:ascii="Arial" w:hAnsi="Arial" w:cs="Arial"/>
          <w:sz w:val="24"/>
          <w:szCs w:val="24"/>
        </w:rPr>
        <w:t>más</w:t>
      </w:r>
      <w:r w:rsidR="00625467">
        <w:rPr>
          <w:rFonts w:ascii="Arial" w:hAnsi="Arial" w:cs="Arial"/>
          <w:sz w:val="24"/>
          <w:szCs w:val="24"/>
        </w:rPr>
        <w:t xml:space="preserve"> altos</w:t>
      </w:r>
      <w:r w:rsidR="00701BBA">
        <w:rPr>
          <w:rFonts w:ascii="Arial" w:hAnsi="Arial" w:cs="Arial"/>
          <w:sz w:val="24"/>
          <w:szCs w:val="24"/>
        </w:rPr>
        <w:t xml:space="preserve"> en los productos </w:t>
      </w:r>
      <w:r w:rsidR="00B72C94" w:rsidRPr="00FF162F">
        <w:rPr>
          <w:rFonts w:ascii="Arial" w:hAnsi="Arial" w:cs="Arial"/>
          <w:sz w:val="24"/>
          <w:szCs w:val="24"/>
        </w:rPr>
        <w:t xml:space="preserve">industriales y así aumentar </w:t>
      </w:r>
      <w:r w:rsidR="00625467" w:rsidRPr="00FF162F">
        <w:rPr>
          <w:rFonts w:ascii="Arial" w:hAnsi="Arial" w:cs="Arial"/>
          <w:sz w:val="24"/>
          <w:szCs w:val="24"/>
        </w:rPr>
        <w:t>el beneficio</w:t>
      </w:r>
      <w:r w:rsidR="00B72C94" w:rsidRPr="00FF162F">
        <w:rPr>
          <w:rFonts w:ascii="Arial" w:hAnsi="Arial" w:cs="Arial"/>
          <w:sz w:val="24"/>
          <w:szCs w:val="24"/>
        </w:rPr>
        <w:t xml:space="preserve"> empresarial.</w:t>
      </w:r>
    </w:p>
    <w:p w:rsidR="00B72C94" w:rsidRPr="00FF162F" w:rsidRDefault="00B72C94" w:rsidP="00FF162F">
      <w:pPr>
        <w:autoSpaceDE w:val="0"/>
        <w:autoSpaceDN w:val="0"/>
        <w:adjustRightInd w:val="0"/>
        <w:spacing w:after="0" w:line="240" w:lineRule="auto"/>
        <w:jc w:val="both"/>
        <w:rPr>
          <w:rFonts w:ascii="Arial" w:hAnsi="Arial" w:cs="Arial"/>
          <w:sz w:val="24"/>
          <w:szCs w:val="24"/>
        </w:rPr>
      </w:pPr>
    </w:p>
    <w:p w:rsidR="00B72C94" w:rsidRPr="00FF162F" w:rsidRDefault="00B72C94" w:rsidP="00FF162F">
      <w:pPr>
        <w:pStyle w:val="Prrafodelista"/>
        <w:numPr>
          <w:ilvl w:val="0"/>
          <w:numId w:val="26"/>
        </w:numPr>
        <w:autoSpaceDE w:val="0"/>
        <w:autoSpaceDN w:val="0"/>
        <w:adjustRightInd w:val="0"/>
        <w:spacing w:after="0" w:line="240" w:lineRule="auto"/>
        <w:jc w:val="both"/>
        <w:rPr>
          <w:rFonts w:ascii="Arial" w:hAnsi="Arial" w:cs="Arial"/>
          <w:b/>
          <w:bCs/>
          <w:sz w:val="24"/>
          <w:szCs w:val="24"/>
        </w:rPr>
      </w:pPr>
      <w:r w:rsidRPr="00FF162F">
        <w:rPr>
          <w:rFonts w:ascii="Arial" w:hAnsi="Arial" w:cs="Arial"/>
          <w:b/>
          <w:bCs/>
          <w:sz w:val="24"/>
          <w:szCs w:val="24"/>
        </w:rPr>
        <w:t>Medidas sociales.</w:t>
      </w:r>
    </w:p>
    <w:p w:rsidR="00B72C94" w:rsidRPr="00FF162F" w:rsidRDefault="00B72C94" w:rsidP="00FF162F">
      <w:pPr>
        <w:autoSpaceDE w:val="0"/>
        <w:autoSpaceDN w:val="0"/>
        <w:adjustRightInd w:val="0"/>
        <w:spacing w:after="0" w:line="240" w:lineRule="auto"/>
        <w:jc w:val="both"/>
        <w:rPr>
          <w:rFonts w:ascii="Arial" w:hAnsi="Arial" w:cs="Arial"/>
          <w:sz w:val="24"/>
          <w:szCs w:val="24"/>
        </w:rPr>
      </w:pPr>
      <w:r w:rsidRPr="00FF162F">
        <w:rPr>
          <w:rFonts w:ascii="Arial" w:hAnsi="Arial" w:cs="Arial"/>
          <w:sz w:val="24"/>
          <w:szCs w:val="24"/>
        </w:rPr>
        <w:t xml:space="preserve">Se trata con ellas </w:t>
      </w:r>
      <w:r w:rsidR="00625467" w:rsidRPr="00FF162F">
        <w:rPr>
          <w:rFonts w:ascii="Arial" w:hAnsi="Arial" w:cs="Arial"/>
          <w:sz w:val="24"/>
          <w:szCs w:val="24"/>
        </w:rPr>
        <w:t>de favorecer</w:t>
      </w:r>
      <w:r w:rsidRPr="00FF162F">
        <w:rPr>
          <w:rFonts w:ascii="Arial" w:hAnsi="Arial" w:cs="Arial"/>
          <w:sz w:val="24"/>
          <w:szCs w:val="24"/>
        </w:rPr>
        <w:t xml:space="preserve"> a los más afectados.</w:t>
      </w:r>
    </w:p>
    <w:p w:rsidR="00B72C94" w:rsidRPr="00FF162F" w:rsidRDefault="00B72C94" w:rsidP="00FF162F">
      <w:pPr>
        <w:autoSpaceDE w:val="0"/>
        <w:autoSpaceDN w:val="0"/>
        <w:adjustRightInd w:val="0"/>
        <w:spacing w:after="0" w:line="240" w:lineRule="auto"/>
        <w:jc w:val="both"/>
        <w:rPr>
          <w:rFonts w:ascii="Arial" w:hAnsi="Arial" w:cs="Arial"/>
          <w:sz w:val="24"/>
          <w:szCs w:val="24"/>
        </w:rPr>
      </w:pPr>
      <w:r w:rsidRPr="00FF162F">
        <w:rPr>
          <w:rFonts w:ascii="Arial" w:hAnsi="Arial" w:cs="Arial"/>
          <w:sz w:val="24"/>
          <w:szCs w:val="24"/>
        </w:rPr>
        <w:t xml:space="preserve">Entre ellas están el aumento </w:t>
      </w:r>
      <w:r w:rsidR="00625467" w:rsidRPr="00FF162F">
        <w:rPr>
          <w:rFonts w:ascii="Arial" w:hAnsi="Arial" w:cs="Arial"/>
          <w:sz w:val="24"/>
          <w:szCs w:val="24"/>
        </w:rPr>
        <w:t>de salarios</w:t>
      </w:r>
      <w:r w:rsidRPr="00FF162F">
        <w:rPr>
          <w:rFonts w:ascii="Arial" w:hAnsi="Arial" w:cs="Arial"/>
          <w:sz w:val="24"/>
          <w:szCs w:val="24"/>
        </w:rPr>
        <w:t xml:space="preserve"> que era imprescindible para acabar con el subconsumo,</w:t>
      </w:r>
      <w:r w:rsidR="00625467">
        <w:rPr>
          <w:rFonts w:ascii="Arial" w:hAnsi="Arial" w:cs="Arial"/>
          <w:sz w:val="24"/>
          <w:szCs w:val="24"/>
        </w:rPr>
        <w:t xml:space="preserve"> </w:t>
      </w:r>
      <w:r w:rsidRPr="00FF162F">
        <w:rPr>
          <w:rFonts w:ascii="Arial" w:hAnsi="Arial" w:cs="Arial"/>
          <w:sz w:val="24"/>
          <w:szCs w:val="24"/>
        </w:rPr>
        <w:t xml:space="preserve">las subvenciones a los </w:t>
      </w:r>
      <w:r w:rsidR="00625467" w:rsidRPr="00FF162F">
        <w:rPr>
          <w:rFonts w:ascii="Arial" w:hAnsi="Arial" w:cs="Arial"/>
          <w:sz w:val="24"/>
          <w:szCs w:val="24"/>
        </w:rPr>
        <w:t>parados que</w:t>
      </w:r>
      <w:r w:rsidRPr="00FF162F">
        <w:rPr>
          <w:rFonts w:ascii="Arial" w:hAnsi="Arial" w:cs="Arial"/>
          <w:sz w:val="24"/>
          <w:szCs w:val="24"/>
        </w:rPr>
        <w:t xml:space="preserve"> así podrían afrontar mejor la crisis... En esta línea </w:t>
      </w:r>
      <w:r w:rsidR="00625467" w:rsidRPr="00FF162F">
        <w:rPr>
          <w:rFonts w:ascii="Arial" w:hAnsi="Arial" w:cs="Arial"/>
          <w:sz w:val="24"/>
          <w:szCs w:val="24"/>
        </w:rPr>
        <w:t>se encuentra</w:t>
      </w:r>
      <w:r w:rsidRPr="00FF162F">
        <w:rPr>
          <w:rFonts w:ascii="Arial" w:hAnsi="Arial" w:cs="Arial"/>
          <w:sz w:val="24"/>
          <w:szCs w:val="24"/>
        </w:rPr>
        <w:t xml:space="preserve"> el relanzamiento </w:t>
      </w:r>
      <w:r w:rsidR="00625467" w:rsidRPr="00FF162F">
        <w:rPr>
          <w:rFonts w:ascii="Arial" w:hAnsi="Arial" w:cs="Arial"/>
          <w:sz w:val="24"/>
          <w:szCs w:val="24"/>
        </w:rPr>
        <w:t>de un</w:t>
      </w:r>
      <w:r w:rsidRPr="00FF162F">
        <w:rPr>
          <w:rFonts w:ascii="Arial" w:hAnsi="Arial" w:cs="Arial"/>
          <w:sz w:val="24"/>
          <w:szCs w:val="24"/>
        </w:rPr>
        <w:t xml:space="preserve"> vasto programa de </w:t>
      </w:r>
      <w:r w:rsidR="00625467" w:rsidRPr="00FF162F">
        <w:rPr>
          <w:rFonts w:ascii="Arial" w:hAnsi="Arial" w:cs="Arial"/>
          <w:sz w:val="24"/>
          <w:szCs w:val="24"/>
        </w:rPr>
        <w:t>obras públicas</w:t>
      </w:r>
      <w:r w:rsidRPr="00FF162F">
        <w:rPr>
          <w:rFonts w:ascii="Arial" w:hAnsi="Arial" w:cs="Arial"/>
          <w:sz w:val="24"/>
          <w:szCs w:val="24"/>
        </w:rPr>
        <w:t xml:space="preserve"> que tenía </w:t>
      </w:r>
      <w:r w:rsidR="00625467" w:rsidRPr="00FF162F">
        <w:rPr>
          <w:rFonts w:ascii="Arial" w:hAnsi="Arial" w:cs="Arial"/>
          <w:sz w:val="24"/>
          <w:szCs w:val="24"/>
        </w:rPr>
        <w:t>como objetivo</w:t>
      </w:r>
      <w:r w:rsidRPr="00FF162F">
        <w:rPr>
          <w:rFonts w:ascii="Arial" w:hAnsi="Arial" w:cs="Arial"/>
          <w:sz w:val="24"/>
          <w:szCs w:val="24"/>
        </w:rPr>
        <w:t xml:space="preserve"> dar trabajo a los parados. En el valle del </w:t>
      </w:r>
      <w:r w:rsidR="00625467" w:rsidRPr="00FF162F">
        <w:rPr>
          <w:rFonts w:ascii="Arial" w:hAnsi="Arial" w:cs="Arial"/>
          <w:sz w:val="24"/>
          <w:szCs w:val="24"/>
        </w:rPr>
        <w:t>Tennessee</w:t>
      </w:r>
      <w:r w:rsidRPr="00FF162F">
        <w:rPr>
          <w:rFonts w:ascii="Arial" w:hAnsi="Arial" w:cs="Arial"/>
          <w:sz w:val="24"/>
          <w:szCs w:val="24"/>
        </w:rPr>
        <w:t xml:space="preserve"> se hizo una </w:t>
      </w:r>
      <w:r w:rsidR="00625467" w:rsidRPr="00FF162F">
        <w:rPr>
          <w:rFonts w:ascii="Arial" w:hAnsi="Arial" w:cs="Arial"/>
          <w:sz w:val="24"/>
          <w:szCs w:val="24"/>
        </w:rPr>
        <w:t>experiencia interesante</w:t>
      </w:r>
      <w:r w:rsidRPr="00FF162F">
        <w:rPr>
          <w:rFonts w:ascii="Arial" w:hAnsi="Arial" w:cs="Arial"/>
          <w:sz w:val="24"/>
          <w:szCs w:val="24"/>
        </w:rPr>
        <w:t xml:space="preserve">, era una de las zonas más atrasadas del país, un gran número de </w:t>
      </w:r>
      <w:r w:rsidR="00625467" w:rsidRPr="00FF162F">
        <w:rPr>
          <w:rFonts w:ascii="Arial" w:hAnsi="Arial" w:cs="Arial"/>
          <w:sz w:val="24"/>
          <w:szCs w:val="24"/>
        </w:rPr>
        <w:t>inversiones transformaron</w:t>
      </w:r>
      <w:r w:rsidRPr="00FF162F">
        <w:rPr>
          <w:rFonts w:ascii="Arial" w:hAnsi="Arial" w:cs="Arial"/>
          <w:sz w:val="24"/>
          <w:szCs w:val="24"/>
        </w:rPr>
        <w:t xml:space="preserve"> y modernizaron aquel lugar.</w:t>
      </w:r>
    </w:p>
    <w:p w:rsidR="00B72C94" w:rsidRPr="00FF162F" w:rsidRDefault="00B72C94" w:rsidP="00FF162F">
      <w:pPr>
        <w:autoSpaceDE w:val="0"/>
        <w:autoSpaceDN w:val="0"/>
        <w:adjustRightInd w:val="0"/>
        <w:spacing w:after="0" w:line="240" w:lineRule="auto"/>
        <w:jc w:val="both"/>
        <w:rPr>
          <w:rFonts w:ascii="Arial" w:hAnsi="Arial" w:cs="Arial"/>
          <w:sz w:val="24"/>
          <w:szCs w:val="24"/>
        </w:rPr>
      </w:pPr>
    </w:p>
    <w:p w:rsidR="00B72C94" w:rsidRPr="00FF162F" w:rsidRDefault="00B72C94" w:rsidP="00FF162F">
      <w:pPr>
        <w:autoSpaceDE w:val="0"/>
        <w:autoSpaceDN w:val="0"/>
        <w:adjustRightInd w:val="0"/>
        <w:spacing w:after="0" w:line="240" w:lineRule="auto"/>
        <w:jc w:val="both"/>
        <w:rPr>
          <w:rFonts w:ascii="Arial" w:hAnsi="Arial" w:cs="Arial"/>
          <w:sz w:val="24"/>
          <w:szCs w:val="24"/>
        </w:rPr>
      </w:pPr>
      <w:r w:rsidRPr="00FF162F">
        <w:rPr>
          <w:rFonts w:ascii="Arial" w:hAnsi="Arial" w:cs="Arial"/>
          <w:sz w:val="24"/>
          <w:szCs w:val="24"/>
        </w:rPr>
        <w:t xml:space="preserve">El balance del </w:t>
      </w:r>
      <w:r w:rsidRPr="00FF162F">
        <w:rPr>
          <w:rFonts w:ascii="Arial" w:hAnsi="Arial" w:cs="Arial"/>
          <w:i/>
          <w:iCs/>
          <w:sz w:val="24"/>
          <w:szCs w:val="24"/>
        </w:rPr>
        <w:t xml:space="preserve">New Deal </w:t>
      </w:r>
      <w:r w:rsidRPr="00FF162F">
        <w:rPr>
          <w:rFonts w:ascii="Arial" w:hAnsi="Arial" w:cs="Arial"/>
          <w:sz w:val="24"/>
          <w:szCs w:val="24"/>
        </w:rPr>
        <w:t>es positivo, contribuyó sobre manera a salir de la crisis.</w:t>
      </w:r>
    </w:p>
    <w:p w:rsidR="00B72C94" w:rsidRPr="00FF162F" w:rsidRDefault="00B72C94" w:rsidP="00FF162F">
      <w:pPr>
        <w:autoSpaceDE w:val="0"/>
        <w:autoSpaceDN w:val="0"/>
        <w:adjustRightInd w:val="0"/>
        <w:spacing w:after="0" w:line="240" w:lineRule="auto"/>
        <w:jc w:val="both"/>
        <w:rPr>
          <w:rFonts w:ascii="Arial" w:hAnsi="Arial" w:cs="Arial"/>
          <w:sz w:val="24"/>
          <w:szCs w:val="24"/>
        </w:rPr>
      </w:pPr>
      <w:r w:rsidRPr="00FF162F">
        <w:rPr>
          <w:rFonts w:ascii="Arial" w:hAnsi="Arial" w:cs="Arial"/>
          <w:sz w:val="24"/>
          <w:szCs w:val="24"/>
        </w:rPr>
        <w:lastRenderedPageBreak/>
        <w:t xml:space="preserve">Hacia el año 1934 sus resultados eran todavía modestos. En 1935 dio un giro </w:t>
      </w:r>
      <w:r w:rsidR="00625467" w:rsidRPr="00FF162F">
        <w:rPr>
          <w:rFonts w:ascii="Arial" w:hAnsi="Arial" w:cs="Arial"/>
          <w:sz w:val="24"/>
          <w:szCs w:val="24"/>
        </w:rPr>
        <w:t>social importante</w:t>
      </w:r>
      <w:r w:rsidRPr="00FF162F">
        <w:rPr>
          <w:rFonts w:ascii="Arial" w:hAnsi="Arial" w:cs="Arial"/>
          <w:sz w:val="24"/>
          <w:szCs w:val="24"/>
        </w:rPr>
        <w:t xml:space="preserve"> con las medidas que hemos anotado. La recuperación económica </w:t>
      </w:r>
      <w:r w:rsidR="00625467" w:rsidRPr="00FF162F">
        <w:rPr>
          <w:rFonts w:ascii="Arial" w:hAnsi="Arial" w:cs="Arial"/>
          <w:sz w:val="24"/>
          <w:szCs w:val="24"/>
        </w:rPr>
        <w:t>se consolidó</w:t>
      </w:r>
      <w:r w:rsidRPr="00FF162F">
        <w:rPr>
          <w:rFonts w:ascii="Arial" w:hAnsi="Arial" w:cs="Arial"/>
          <w:sz w:val="24"/>
          <w:szCs w:val="24"/>
        </w:rPr>
        <w:t xml:space="preserve"> de una manera clara a partir del año 1937, y en 1940 se reactivaría la </w:t>
      </w:r>
      <w:r w:rsidR="00625467" w:rsidRPr="00FF162F">
        <w:rPr>
          <w:rFonts w:ascii="Arial" w:hAnsi="Arial" w:cs="Arial"/>
          <w:sz w:val="24"/>
          <w:szCs w:val="24"/>
        </w:rPr>
        <w:t>industria militar</w:t>
      </w:r>
      <w:r w:rsidRPr="00FF162F">
        <w:rPr>
          <w:rFonts w:ascii="Arial" w:hAnsi="Arial" w:cs="Arial"/>
          <w:sz w:val="24"/>
          <w:szCs w:val="24"/>
        </w:rPr>
        <w:t xml:space="preserve"> de cara a la guerra que aparece inminente en el panorama europeo.</w:t>
      </w:r>
    </w:p>
    <w:p w:rsidR="00B72C94" w:rsidRPr="00FF162F" w:rsidRDefault="00B72C94" w:rsidP="00FF162F">
      <w:pPr>
        <w:autoSpaceDE w:val="0"/>
        <w:autoSpaceDN w:val="0"/>
        <w:adjustRightInd w:val="0"/>
        <w:spacing w:after="0" w:line="240" w:lineRule="auto"/>
        <w:jc w:val="both"/>
        <w:rPr>
          <w:rFonts w:ascii="Arial" w:hAnsi="Arial" w:cs="Arial"/>
          <w:sz w:val="24"/>
          <w:szCs w:val="24"/>
        </w:rPr>
      </w:pPr>
    </w:p>
    <w:p w:rsidR="00B72C94" w:rsidRPr="00FF162F" w:rsidRDefault="00B72C94" w:rsidP="00FF162F">
      <w:pPr>
        <w:autoSpaceDE w:val="0"/>
        <w:autoSpaceDN w:val="0"/>
        <w:adjustRightInd w:val="0"/>
        <w:spacing w:after="0" w:line="240" w:lineRule="auto"/>
        <w:jc w:val="both"/>
        <w:rPr>
          <w:rFonts w:ascii="Arial" w:hAnsi="Arial" w:cs="Arial"/>
          <w:b/>
          <w:bCs/>
          <w:sz w:val="24"/>
          <w:szCs w:val="24"/>
        </w:rPr>
      </w:pPr>
      <w:r w:rsidRPr="00FF162F">
        <w:rPr>
          <w:rFonts w:ascii="Arial" w:hAnsi="Arial" w:cs="Arial"/>
          <w:b/>
          <w:bCs/>
          <w:sz w:val="24"/>
          <w:szCs w:val="24"/>
        </w:rPr>
        <w:t>Medidas tomadas en Europa.</w:t>
      </w:r>
    </w:p>
    <w:p w:rsidR="009D6BF6" w:rsidRPr="00FF162F" w:rsidRDefault="00B72C94" w:rsidP="00FF162F">
      <w:pPr>
        <w:autoSpaceDE w:val="0"/>
        <w:autoSpaceDN w:val="0"/>
        <w:adjustRightInd w:val="0"/>
        <w:spacing w:after="0" w:line="240" w:lineRule="auto"/>
        <w:jc w:val="both"/>
        <w:rPr>
          <w:rFonts w:ascii="Arial" w:hAnsi="Arial" w:cs="Arial"/>
          <w:sz w:val="24"/>
          <w:szCs w:val="24"/>
        </w:rPr>
      </w:pPr>
      <w:r w:rsidRPr="00FF162F">
        <w:rPr>
          <w:rFonts w:ascii="Arial" w:hAnsi="Arial" w:cs="Arial"/>
          <w:sz w:val="24"/>
          <w:szCs w:val="24"/>
        </w:rPr>
        <w:t xml:space="preserve">En Europa casi todos los países optaron por una política deflacionista o </w:t>
      </w:r>
      <w:r w:rsidR="00625467" w:rsidRPr="00FF162F">
        <w:rPr>
          <w:rFonts w:ascii="Arial" w:hAnsi="Arial" w:cs="Arial"/>
          <w:sz w:val="24"/>
          <w:szCs w:val="24"/>
        </w:rPr>
        <w:t>de restricción</w:t>
      </w:r>
      <w:r w:rsidRPr="00FF162F">
        <w:rPr>
          <w:rFonts w:ascii="Arial" w:hAnsi="Arial" w:cs="Arial"/>
          <w:sz w:val="24"/>
          <w:szCs w:val="24"/>
        </w:rPr>
        <w:t xml:space="preserve"> del dinero en circulación, es decir, de recortes. Entre las medidas más importantes estaban el lograr el equilibrio presupuestario, un equilibrio en la balanza </w:t>
      </w:r>
      <w:r w:rsidR="00625467" w:rsidRPr="00FF162F">
        <w:rPr>
          <w:rFonts w:ascii="Arial" w:hAnsi="Arial" w:cs="Arial"/>
          <w:sz w:val="24"/>
          <w:szCs w:val="24"/>
        </w:rPr>
        <w:t>de pagos</w:t>
      </w:r>
      <w:r w:rsidRPr="00FF162F">
        <w:rPr>
          <w:rFonts w:ascii="Arial" w:hAnsi="Arial" w:cs="Arial"/>
          <w:sz w:val="24"/>
          <w:szCs w:val="24"/>
        </w:rPr>
        <w:t xml:space="preserve"> favoreciendo </w:t>
      </w:r>
      <w:r w:rsidR="00625467" w:rsidRPr="00FF162F">
        <w:rPr>
          <w:rFonts w:ascii="Arial" w:hAnsi="Arial" w:cs="Arial"/>
          <w:sz w:val="24"/>
          <w:szCs w:val="24"/>
        </w:rPr>
        <w:t>la exportación</w:t>
      </w:r>
      <w:r w:rsidRPr="00FF162F">
        <w:rPr>
          <w:rFonts w:ascii="Arial" w:hAnsi="Arial" w:cs="Arial"/>
          <w:sz w:val="24"/>
          <w:szCs w:val="24"/>
        </w:rPr>
        <w:t xml:space="preserve"> </w:t>
      </w:r>
      <w:r w:rsidR="00625467" w:rsidRPr="00FF162F">
        <w:rPr>
          <w:rFonts w:ascii="Arial" w:hAnsi="Arial" w:cs="Arial"/>
          <w:sz w:val="24"/>
          <w:szCs w:val="24"/>
        </w:rPr>
        <w:t>y poniendo</w:t>
      </w:r>
      <w:r w:rsidRPr="00FF162F">
        <w:rPr>
          <w:rFonts w:ascii="Arial" w:hAnsi="Arial" w:cs="Arial"/>
          <w:sz w:val="24"/>
          <w:szCs w:val="24"/>
        </w:rPr>
        <w:t xml:space="preserve"> trabas a </w:t>
      </w:r>
      <w:r w:rsidR="00625467" w:rsidRPr="00FF162F">
        <w:rPr>
          <w:rFonts w:ascii="Arial" w:hAnsi="Arial" w:cs="Arial"/>
          <w:sz w:val="24"/>
          <w:szCs w:val="24"/>
        </w:rPr>
        <w:t>la importación</w:t>
      </w:r>
      <w:r w:rsidRPr="00FF162F">
        <w:rPr>
          <w:rFonts w:ascii="Arial" w:hAnsi="Arial" w:cs="Arial"/>
          <w:sz w:val="24"/>
          <w:szCs w:val="24"/>
        </w:rPr>
        <w:t xml:space="preserve">, evitar </w:t>
      </w:r>
      <w:r w:rsidR="00625467" w:rsidRPr="00FF162F">
        <w:rPr>
          <w:rFonts w:ascii="Arial" w:hAnsi="Arial" w:cs="Arial"/>
          <w:sz w:val="24"/>
          <w:szCs w:val="24"/>
        </w:rPr>
        <w:t>la fuga</w:t>
      </w:r>
      <w:r w:rsidRPr="00FF162F">
        <w:rPr>
          <w:rFonts w:ascii="Arial" w:hAnsi="Arial" w:cs="Arial"/>
          <w:sz w:val="24"/>
          <w:szCs w:val="24"/>
        </w:rPr>
        <w:t xml:space="preserve"> de </w:t>
      </w:r>
      <w:r w:rsidR="00625467" w:rsidRPr="00FF162F">
        <w:rPr>
          <w:rFonts w:ascii="Arial" w:hAnsi="Arial" w:cs="Arial"/>
          <w:sz w:val="24"/>
          <w:szCs w:val="24"/>
        </w:rPr>
        <w:t>capitales, congelación</w:t>
      </w:r>
      <w:r w:rsidRPr="00FF162F">
        <w:rPr>
          <w:rFonts w:ascii="Arial" w:hAnsi="Arial" w:cs="Arial"/>
          <w:sz w:val="24"/>
          <w:szCs w:val="24"/>
        </w:rPr>
        <w:t xml:space="preserve"> </w:t>
      </w:r>
      <w:r w:rsidR="00625467" w:rsidRPr="00FF162F">
        <w:rPr>
          <w:rFonts w:ascii="Arial" w:hAnsi="Arial" w:cs="Arial"/>
          <w:sz w:val="24"/>
          <w:szCs w:val="24"/>
        </w:rPr>
        <w:t>o reducción</w:t>
      </w:r>
      <w:r w:rsidRPr="00FF162F">
        <w:rPr>
          <w:rFonts w:ascii="Arial" w:hAnsi="Arial" w:cs="Arial"/>
          <w:sz w:val="24"/>
          <w:szCs w:val="24"/>
        </w:rPr>
        <w:t xml:space="preserve"> de salarios...todas estas medidas </w:t>
      </w:r>
      <w:r w:rsidR="00625467" w:rsidRPr="00FF162F">
        <w:rPr>
          <w:rFonts w:ascii="Arial" w:hAnsi="Arial" w:cs="Arial"/>
          <w:sz w:val="24"/>
          <w:szCs w:val="24"/>
        </w:rPr>
        <w:t>no solucionaron</w:t>
      </w:r>
      <w:r w:rsidRPr="00FF162F">
        <w:rPr>
          <w:rFonts w:ascii="Arial" w:hAnsi="Arial" w:cs="Arial"/>
          <w:sz w:val="24"/>
          <w:szCs w:val="24"/>
        </w:rPr>
        <w:t xml:space="preserve"> nada </w:t>
      </w:r>
      <w:r w:rsidR="00625467" w:rsidRPr="00FF162F">
        <w:rPr>
          <w:rFonts w:ascii="Arial" w:hAnsi="Arial" w:cs="Arial"/>
          <w:sz w:val="24"/>
          <w:szCs w:val="24"/>
        </w:rPr>
        <w:t>y aumentaron</w:t>
      </w:r>
      <w:r w:rsidRPr="00FF162F">
        <w:rPr>
          <w:rFonts w:ascii="Arial" w:hAnsi="Arial" w:cs="Arial"/>
          <w:sz w:val="24"/>
          <w:szCs w:val="24"/>
        </w:rPr>
        <w:t xml:space="preserve"> el paro </w:t>
      </w:r>
      <w:r w:rsidR="00625467" w:rsidRPr="00FF162F">
        <w:rPr>
          <w:rFonts w:ascii="Arial" w:hAnsi="Arial" w:cs="Arial"/>
          <w:sz w:val="24"/>
          <w:szCs w:val="24"/>
        </w:rPr>
        <w:t>ya</w:t>
      </w:r>
      <w:r w:rsidRPr="00FF162F">
        <w:rPr>
          <w:rFonts w:ascii="Arial" w:hAnsi="Arial" w:cs="Arial"/>
          <w:sz w:val="24"/>
          <w:szCs w:val="24"/>
        </w:rPr>
        <w:t xml:space="preserve"> recesión. Keynes preveía para salir de </w:t>
      </w:r>
      <w:r w:rsidR="00625467" w:rsidRPr="00FF162F">
        <w:rPr>
          <w:rFonts w:ascii="Arial" w:hAnsi="Arial" w:cs="Arial"/>
          <w:sz w:val="24"/>
          <w:szCs w:val="24"/>
        </w:rPr>
        <w:t>la crisis</w:t>
      </w:r>
      <w:r w:rsidRPr="00FF162F">
        <w:rPr>
          <w:rFonts w:ascii="Arial" w:hAnsi="Arial" w:cs="Arial"/>
          <w:sz w:val="24"/>
          <w:szCs w:val="24"/>
        </w:rPr>
        <w:t xml:space="preserve"> </w:t>
      </w:r>
      <w:r w:rsidR="00625467" w:rsidRPr="00FF162F">
        <w:rPr>
          <w:rFonts w:ascii="Arial" w:hAnsi="Arial" w:cs="Arial"/>
          <w:sz w:val="24"/>
          <w:szCs w:val="24"/>
        </w:rPr>
        <w:t>el endeudamiento</w:t>
      </w:r>
      <w:r w:rsidRPr="00FF162F">
        <w:rPr>
          <w:rFonts w:ascii="Arial" w:hAnsi="Arial" w:cs="Arial"/>
          <w:sz w:val="24"/>
          <w:szCs w:val="24"/>
        </w:rPr>
        <w:t xml:space="preserve"> </w:t>
      </w:r>
      <w:r w:rsidR="00625467" w:rsidRPr="00FF162F">
        <w:rPr>
          <w:rFonts w:ascii="Arial" w:hAnsi="Arial" w:cs="Arial"/>
          <w:sz w:val="24"/>
          <w:szCs w:val="24"/>
        </w:rPr>
        <w:t>del Estado</w:t>
      </w:r>
      <w:r w:rsidRPr="00FF162F">
        <w:rPr>
          <w:rFonts w:ascii="Arial" w:hAnsi="Arial" w:cs="Arial"/>
          <w:sz w:val="24"/>
          <w:szCs w:val="24"/>
        </w:rPr>
        <w:t xml:space="preserve"> y el </w:t>
      </w:r>
      <w:r w:rsidR="00625467" w:rsidRPr="00FF162F">
        <w:rPr>
          <w:rFonts w:ascii="Arial" w:hAnsi="Arial" w:cs="Arial"/>
          <w:sz w:val="24"/>
          <w:szCs w:val="24"/>
        </w:rPr>
        <w:t>déficit presupuestario</w:t>
      </w:r>
      <w:r w:rsidRPr="00FF162F">
        <w:rPr>
          <w:rFonts w:ascii="Arial" w:hAnsi="Arial" w:cs="Arial"/>
          <w:sz w:val="24"/>
          <w:szCs w:val="24"/>
        </w:rPr>
        <w:t>.</w:t>
      </w:r>
    </w:p>
    <w:p w:rsidR="00B72C94" w:rsidRPr="00FF162F" w:rsidRDefault="00B72C94" w:rsidP="00FF162F">
      <w:pPr>
        <w:autoSpaceDE w:val="0"/>
        <w:autoSpaceDN w:val="0"/>
        <w:adjustRightInd w:val="0"/>
        <w:spacing w:after="0" w:line="240" w:lineRule="auto"/>
        <w:jc w:val="both"/>
        <w:rPr>
          <w:rFonts w:ascii="Arial" w:hAnsi="Arial" w:cs="Arial"/>
          <w:sz w:val="24"/>
          <w:szCs w:val="24"/>
        </w:rPr>
      </w:pPr>
    </w:p>
    <w:p w:rsidR="00260E24" w:rsidRPr="00545536" w:rsidRDefault="00260E24" w:rsidP="00545536">
      <w:pPr>
        <w:pStyle w:val="Prrafodelista"/>
        <w:numPr>
          <w:ilvl w:val="0"/>
          <w:numId w:val="27"/>
        </w:numPr>
        <w:autoSpaceDE w:val="0"/>
        <w:autoSpaceDN w:val="0"/>
        <w:adjustRightInd w:val="0"/>
        <w:spacing w:after="0" w:line="240" w:lineRule="auto"/>
        <w:jc w:val="both"/>
        <w:rPr>
          <w:rFonts w:ascii="Arial" w:hAnsi="Arial" w:cs="Arial"/>
          <w:b/>
          <w:bCs/>
          <w:sz w:val="24"/>
          <w:szCs w:val="24"/>
        </w:rPr>
      </w:pPr>
      <w:r w:rsidRPr="00545536">
        <w:rPr>
          <w:rFonts w:ascii="Arial" w:hAnsi="Arial" w:cs="Arial"/>
          <w:b/>
          <w:bCs/>
          <w:sz w:val="24"/>
          <w:szCs w:val="24"/>
        </w:rPr>
        <w:t>La situación económica en Alemania e Italia.</w:t>
      </w:r>
    </w:p>
    <w:p w:rsidR="00260E24" w:rsidRPr="00FF162F" w:rsidRDefault="00260E24" w:rsidP="00FF162F">
      <w:pPr>
        <w:autoSpaceDE w:val="0"/>
        <w:autoSpaceDN w:val="0"/>
        <w:adjustRightInd w:val="0"/>
        <w:spacing w:after="0" w:line="240" w:lineRule="auto"/>
        <w:jc w:val="both"/>
        <w:rPr>
          <w:rFonts w:ascii="Arial" w:hAnsi="Arial" w:cs="Arial"/>
          <w:sz w:val="24"/>
          <w:szCs w:val="24"/>
        </w:rPr>
      </w:pPr>
      <w:r w:rsidRPr="00FF162F">
        <w:rPr>
          <w:rFonts w:ascii="Arial" w:hAnsi="Arial" w:cs="Arial"/>
          <w:sz w:val="24"/>
          <w:szCs w:val="24"/>
        </w:rPr>
        <w:t xml:space="preserve">La situación de estos países es muy parecida. Van a optar por una política autárquica, se debe conseguir el autoabastecimiento de todo tipo de productos. Para </w:t>
      </w:r>
      <w:r w:rsidR="00625467" w:rsidRPr="00FF162F">
        <w:rPr>
          <w:rFonts w:ascii="Arial" w:hAnsi="Arial" w:cs="Arial"/>
          <w:sz w:val="24"/>
          <w:szCs w:val="24"/>
        </w:rPr>
        <w:t>salir de</w:t>
      </w:r>
      <w:r w:rsidRPr="00FF162F">
        <w:rPr>
          <w:rFonts w:ascii="Arial" w:hAnsi="Arial" w:cs="Arial"/>
          <w:sz w:val="24"/>
          <w:szCs w:val="24"/>
        </w:rPr>
        <w:t xml:space="preserve"> la crisis contarán con una poderosa industria armamentística en la que Hitler colocó a</w:t>
      </w:r>
      <w:r w:rsidR="003A6223">
        <w:rPr>
          <w:rFonts w:ascii="Arial" w:hAnsi="Arial" w:cs="Arial"/>
          <w:sz w:val="24"/>
          <w:szCs w:val="24"/>
        </w:rPr>
        <w:t xml:space="preserve"> </w:t>
      </w:r>
      <w:r w:rsidRPr="00FF162F">
        <w:rPr>
          <w:rFonts w:ascii="Arial" w:hAnsi="Arial" w:cs="Arial"/>
          <w:sz w:val="24"/>
          <w:szCs w:val="24"/>
        </w:rPr>
        <w:t xml:space="preserve">casi todos los parados que pasaron de 6 millones a 400.000, el relanzamiento de </w:t>
      </w:r>
      <w:r w:rsidR="003A6223" w:rsidRPr="00FF162F">
        <w:rPr>
          <w:rFonts w:ascii="Arial" w:hAnsi="Arial" w:cs="Arial"/>
          <w:sz w:val="24"/>
          <w:szCs w:val="24"/>
        </w:rPr>
        <w:t>la industria</w:t>
      </w:r>
      <w:r w:rsidRPr="00FF162F">
        <w:rPr>
          <w:rFonts w:ascii="Arial" w:hAnsi="Arial" w:cs="Arial"/>
          <w:sz w:val="24"/>
          <w:szCs w:val="24"/>
        </w:rPr>
        <w:t xml:space="preserve"> bélica hizo que ésta produjera el 35% de la renta de toda Alemania. </w:t>
      </w:r>
      <w:r w:rsidR="003A6223" w:rsidRPr="00FF162F">
        <w:rPr>
          <w:rFonts w:ascii="Arial" w:hAnsi="Arial" w:cs="Arial"/>
          <w:sz w:val="24"/>
          <w:szCs w:val="24"/>
        </w:rPr>
        <w:t>La autarquía</w:t>
      </w:r>
      <w:r w:rsidRPr="00FF162F">
        <w:rPr>
          <w:rFonts w:ascii="Arial" w:hAnsi="Arial" w:cs="Arial"/>
          <w:sz w:val="24"/>
          <w:szCs w:val="24"/>
        </w:rPr>
        <w:t xml:space="preserve"> no podía ser absoluta y la carencia de materias primas vitales les impulsará </w:t>
      </w:r>
      <w:r w:rsidR="003A6223" w:rsidRPr="00FF162F">
        <w:rPr>
          <w:rFonts w:ascii="Arial" w:hAnsi="Arial" w:cs="Arial"/>
          <w:sz w:val="24"/>
          <w:szCs w:val="24"/>
        </w:rPr>
        <w:t>a la</w:t>
      </w:r>
      <w:r w:rsidRPr="00FF162F">
        <w:rPr>
          <w:rFonts w:ascii="Arial" w:hAnsi="Arial" w:cs="Arial"/>
          <w:sz w:val="24"/>
          <w:szCs w:val="24"/>
        </w:rPr>
        <w:t xml:space="preserve"> conquista de nuevos territorios para conseguirlas.</w:t>
      </w:r>
    </w:p>
    <w:p w:rsidR="00260E24" w:rsidRPr="00FF162F" w:rsidRDefault="00260E24" w:rsidP="00FF162F">
      <w:pPr>
        <w:autoSpaceDE w:val="0"/>
        <w:autoSpaceDN w:val="0"/>
        <w:adjustRightInd w:val="0"/>
        <w:spacing w:after="0" w:line="240" w:lineRule="auto"/>
        <w:jc w:val="both"/>
        <w:rPr>
          <w:rFonts w:ascii="Arial" w:hAnsi="Arial" w:cs="Arial"/>
          <w:sz w:val="24"/>
          <w:szCs w:val="24"/>
        </w:rPr>
      </w:pPr>
    </w:p>
    <w:p w:rsidR="00260E24" w:rsidRPr="00545536" w:rsidRDefault="00260E24" w:rsidP="00545536">
      <w:pPr>
        <w:pStyle w:val="Prrafodelista"/>
        <w:numPr>
          <w:ilvl w:val="0"/>
          <w:numId w:val="27"/>
        </w:numPr>
        <w:autoSpaceDE w:val="0"/>
        <w:autoSpaceDN w:val="0"/>
        <w:adjustRightInd w:val="0"/>
        <w:spacing w:after="0" w:line="240" w:lineRule="auto"/>
        <w:jc w:val="both"/>
        <w:rPr>
          <w:rFonts w:ascii="Arial" w:hAnsi="Arial" w:cs="Arial"/>
          <w:b/>
          <w:bCs/>
          <w:sz w:val="24"/>
          <w:szCs w:val="24"/>
        </w:rPr>
      </w:pPr>
      <w:r w:rsidRPr="00545536">
        <w:rPr>
          <w:rFonts w:ascii="Arial" w:hAnsi="Arial" w:cs="Arial"/>
          <w:b/>
          <w:bCs/>
          <w:sz w:val="24"/>
          <w:szCs w:val="24"/>
        </w:rPr>
        <w:t>El panorama francés.</w:t>
      </w:r>
    </w:p>
    <w:p w:rsidR="00260E24" w:rsidRPr="00FF162F" w:rsidRDefault="00260E24" w:rsidP="00FF162F">
      <w:pPr>
        <w:autoSpaceDE w:val="0"/>
        <w:autoSpaceDN w:val="0"/>
        <w:adjustRightInd w:val="0"/>
        <w:spacing w:after="0" w:line="240" w:lineRule="auto"/>
        <w:jc w:val="both"/>
        <w:rPr>
          <w:rFonts w:ascii="Arial" w:hAnsi="Arial" w:cs="Arial"/>
          <w:sz w:val="24"/>
          <w:szCs w:val="24"/>
        </w:rPr>
      </w:pPr>
      <w:r w:rsidRPr="00FF162F">
        <w:rPr>
          <w:rFonts w:ascii="Arial" w:hAnsi="Arial" w:cs="Arial"/>
          <w:sz w:val="24"/>
          <w:szCs w:val="24"/>
        </w:rPr>
        <w:t xml:space="preserve">La crisis afectó a Francia sobre todo de 1933 a 1935, pero la tasa de paro fue muy baja, sólo del 3%. En Francia se constató también el fracaso de la </w:t>
      </w:r>
      <w:r w:rsidR="003A6223" w:rsidRPr="00FF162F">
        <w:rPr>
          <w:rFonts w:ascii="Arial" w:hAnsi="Arial" w:cs="Arial"/>
          <w:sz w:val="24"/>
          <w:szCs w:val="24"/>
        </w:rPr>
        <w:t>política deflacionista</w:t>
      </w:r>
      <w:r w:rsidRPr="00FF162F">
        <w:rPr>
          <w:rFonts w:ascii="Arial" w:hAnsi="Arial" w:cs="Arial"/>
          <w:sz w:val="24"/>
          <w:szCs w:val="24"/>
        </w:rPr>
        <w:t xml:space="preserve"> al no generar prosperidad sino aumento de la recesión.</w:t>
      </w:r>
    </w:p>
    <w:p w:rsidR="00260E24" w:rsidRPr="00FF162F" w:rsidRDefault="00260E24" w:rsidP="00FF162F">
      <w:pPr>
        <w:autoSpaceDE w:val="0"/>
        <w:autoSpaceDN w:val="0"/>
        <w:adjustRightInd w:val="0"/>
        <w:spacing w:after="0" w:line="240" w:lineRule="auto"/>
        <w:jc w:val="both"/>
        <w:rPr>
          <w:rFonts w:ascii="Arial" w:hAnsi="Arial" w:cs="Arial"/>
          <w:sz w:val="24"/>
          <w:szCs w:val="24"/>
        </w:rPr>
      </w:pPr>
      <w:r w:rsidRPr="00FF162F">
        <w:rPr>
          <w:rFonts w:ascii="Arial" w:hAnsi="Arial" w:cs="Arial"/>
          <w:sz w:val="24"/>
          <w:szCs w:val="24"/>
        </w:rPr>
        <w:t>En 1936 se producía el triunfo de una coalición de izquierdas conocida como el</w:t>
      </w:r>
    </w:p>
    <w:p w:rsidR="00260E24" w:rsidRPr="00FF162F" w:rsidRDefault="00260E24" w:rsidP="00FF162F">
      <w:pPr>
        <w:autoSpaceDE w:val="0"/>
        <w:autoSpaceDN w:val="0"/>
        <w:adjustRightInd w:val="0"/>
        <w:spacing w:after="0" w:line="240" w:lineRule="auto"/>
        <w:jc w:val="both"/>
        <w:rPr>
          <w:rFonts w:ascii="Arial" w:hAnsi="Arial" w:cs="Arial"/>
          <w:sz w:val="24"/>
          <w:szCs w:val="24"/>
        </w:rPr>
      </w:pPr>
      <w:r w:rsidRPr="00FF162F">
        <w:rPr>
          <w:rFonts w:ascii="Arial" w:hAnsi="Arial" w:cs="Arial"/>
          <w:i/>
          <w:iCs/>
          <w:sz w:val="24"/>
          <w:szCs w:val="24"/>
        </w:rPr>
        <w:t>Frente Popular</w:t>
      </w:r>
      <w:r w:rsidRPr="00FF162F">
        <w:rPr>
          <w:rFonts w:ascii="Arial" w:hAnsi="Arial" w:cs="Arial"/>
          <w:sz w:val="24"/>
          <w:szCs w:val="24"/>
        </w:rPr>
        <w:t xml:space="preserve">, este gobierno nacionalizó los ferrocarriles y llegó a compromisos </w:t>
      </w:r>
      <w:r w:rsidR="003A6223" w:rsidRPr="00FF162F">
        <w:rPr>
          <w:rFonts w:ascii="Arial" w:hAnsi="Arial" w:cs="Arial"/>
          <w:sz w:val="24"/>
          <w:szCs w:val="24"/>
        </w:rPr>
        <w:t>con los</w:t>
      </w:r>
      <w:r w:rsidRPr="00FF162F">
        <w:rPr>
          <w:rFonts w:ascii="Arial" w:hAnsi="Arial" w:cs="Arial"/>
          <w:sz w:val="24"/>
          <w:szCs w:val="24"/>
        </w:rPr>
        <w:t xml:space="preserve"> sindicatos para crear empleos en obras públicas, aumentar el poder  adquisitivo delos trabajadores y la reducción de la jornada laboral a 40 horas. De todas formas </w:t>
      </w:r>
      <w:r w:rsidR="003A6223" w:rsidRPr="00FF162F">
        <w:rPr>
          <w:rFonts w:ascii="Arial" w:hAnsi="Arial" w:cs="Arial"/>
          <w:sz w:val="24"/>
          <w:szCs w:val="24"/>
        </w:rPr>
        <w:t>en Francia</w:t>
      </w:r>
      <w:r w:rsidRPr="00FF162F">
        <w:rPr>
          <w:rFonts w:ascii="Arial" w:hAnsi="Arial" w:cs="Arial"/>
          <w:sz w:val="24"/>
          <w:szCs w:val="24"/>
        </w:rPr>
        <w:t xml:space="preserve"> se produjo una reducción de la producción industrial de un 7% mientras en </w:t>
      </w:r>
      <w:r w:rsidR="003A6223" w:rsidRPr="00FF162F">
        <w:rPr>
          <w:rFonts w:ascii="Arial" w:hAnsi="Arial" w:cs="Arial"/>
          <w:sz w:val="24"/>
          <w:szCs w:val="24"/>
        </w:rPr>
        <w:t>Gran Bretaña</w:t>
      </w:r>
      <w:r w:rsidRPr="00FF162F">
        <w:rPr>
          <w:rFonts w:ascii="Arial" w:hAnsi="Arial" w:cs="Arial"/>
          <w:sz w:val="24"/>
          <w:szCs w:val="24"/>
        </w:rPr>
        <w:t xml:space="preserve"> y Alemania crecía.</w:t>
      </w:r>
    </w:p>
    <w:p w:rsidR="00260E24" w:rsidRPr="00FF162F" w:rsidRDefault="00260E24" w:rsidP="00FF162F">
      <w:pPr>
        <w:autoSpaceDE w:val="0"/>
        <w:autoSpaceDN w:val="0"/>
        <w:adjustRightInd w:val="0"/>
        <w:spacing w:after="0" w:line="240" w:lineRule="auto"/>
        <w:jc w:val="both"/>
        <w:rPr>
          <w:rFonts w:ascii="Arial" w:hAnsi="Arial" w:cs="Arial"/>
          <w:sz w:val="24"/>
          <w:szCs w:val="24"/>
        </w:rPr>
      </w:pPr>
      <w:r w:rsidRPr="00FF162F">
        <w:rPr>
          <w:rFonts w:ascii="Arial" w:hAnsi="Arial" w:cs="Arial"/>
          <w:sz w:val="24"/>
          <w:szCs w:val="24"/>
        </w:rPr>
        <w:t xml:space="preserve">Tras el gobierno del Frente Popular sube al poder un gobierno de derechas que producirá el relanzamiento de la economía con la devaluación del franco y la liberalización de los precios </w:t>
      </w:r>
      <w:r w:rsidR="003A6223" w:rsidRPr="00FF162F">
        <w:rPr>
          <w:rFonts w:ascii="Arial" w:hAnsi="Arial" w:cs="Arial"/>
          <w:sz w:val="24"/>
          <w:szCs w:val="24"/>
        </w:rPr>
        <w:t>antes intervenidos</w:t>
      </w:r>
      <w:r w:rsidRPr="00FF162F">
        <w:rPr>
          <w:rFonts w:ascii="Arial" w:hAnsi="Arial" w:cs="Arial"/>
          <w:sz w:val="24"/>
          <w:szCs w:val="24"/>
        </w:rPr>
        <w:t xml:space="preserve"> por el Gobierno, se </w:t>
      </w:r>
      <w:r w:rsidR="003A6223" w:rsidRPr="00FF162F">
        <w:rPr>
          <w:rFonts w:ascii="Arial" w:hAnsi="Arial" w:cs="Arial"/>
          <w:sz w:val="24"/>
          <w:szCs w:val="24"/>
        </w:rPr>
        <w:t>produce así</w:t>
      </w:r>
      <w:r w:rsidRPr="00FF162F">
        <w:rPr>
          <w:rFonts w:ascii="Arial" w:hAnsi="Arial" w:cs="Arial"/>
          <w:sz w:val="24"/>
          <w:szCs w:val="24"/>
        </w:rPr>
        <w:t xml:space="preserve"> una ligera recuperación.</w:t>
      </w:r>
    </w:p>
    <w:p w:rsidR="00260E24" w:rsidRPr="00FF162F" w:rsidRDefault="00260E24" w:rsidP="00FF162F">
      <w:pPr>
        <w:autoSpaceDE w:val="0"/>
        <w:autoSpaceDN w:val="0"/>
        <w:adjustRightInd w:val="0"/>
        <w:spacing w:after="0" w:line="240" w:lineRule="auto"/>
        <w:jc w:val="both"/>
        <w:rPr>
          <w:rFonts w:ascii="Arial" w:hAnsi="Arial" w:cs="Arial"/>
          <w:sz w:val="24"/>
          <w:szCs w:val="24"/>
        </w:rPr>
      </w:pPr>
    </w:p>
    <w:p w:rsidR="00260E24" w:rsidRPr="00545536" w:rsidRDefault="00260E24" w:rsidP="00545536">
      <w:pPr>
        <w:pStyle w:val="Prrafodelista"/>
        <w:numPr>
          <w:ilvl w:val="0"/>
          <w:numId w:val="27"/>
        </w:numPr>
        <w:autoSpaceDE w:val="0"/>
        <w:autoSpaceDN w:val="0"/>
        <w:adjustRightInd w:val="0"/>
        <w:spacing w:after="0" w:line="240" w:lineRule="auto"/>
        <w:jc w:val="both"/>
        <w:rPr>
          <w:rFonts w:ascii="Arial" w:hAnsi="Arial" w:cs="Arial"/>
          <w:b/>
          <w:bCs/>
          <w:sz w:val="24"/>
          <w:szCs w:val="24"/>
        </w:rPr>
      </w:pPr>
      <w:r w:rsidRPr="00545536">
        <w:rPr>
          <w:rFonts w:ascii="Arial" w:hAnsi="Arial" w:cs="Arial"/>
          <w:b/>
          <w:bCs/>
          <w:sz w:val="24"/>
          <w:szCs w:val="24"/>
        </w:rPr>
        <w:t>Gran Bretaña.</w:t>
      </w:r>
    </w:p>
    <w:p w:rsidR="00260E24" w:rsidRPr="00FF162F" w:rsidRDefault="00260E24" w:rsidP="00FF162F">
      <w:pPr>
        <w:autoSpaceDE w:val="0"/>
        <w:autoSpaceDN w:val="0"/>
        <w:adjustRightInd w:val="0"/>
        <w:spacing w:after="0" w:line="240" w:lineRule="auto"/>
        <w:jc w:val="both"/>
        <w:rPr>
          <w:rFonts w:ascii="Arial" w:hAnsi="Arial" w:cs="Arial"/>
          <w:sz w:val="24"/>
          <w:szCs w:val="24"/>
        </w:rPr>
      </w:pPr>
      <w:r w:rsidRPr="00FF162F">
        <w:rPr>
          <w:rFonts w:ascii="Arial" w:hAnsi="Arial" w:cs="Arial"/>
          <w:sz w:val="24"/>
          <w:szCs w:val="24"/>
        </w:rPr>
        <w:t xml:space="preserve">De 1933 a 1936 se produjo </w:t>
      </w:r>
      <w:r w:rsidR="003A6223" w:rsidRPr="00FF162F">
        <w:rPr>
          <w:rFonts w:ascii="Arial" w:hAnsi="Arial" w:cs="Arial"/>
          <w:sz w:val="24"/>
          <w:szCs w:val="24"/>
        </w:rPr>
        <w:t>una notable</w:t>
      </w:r>
      <w:r w:rsidRPr="00FF162F">
        <w:rPr>
          <w:rFonts w:ascii="Arial" w:hAnsi="Arial" w:cs="Arial"/>
          <w:sz w:val="24"/>
          <w:szCs w:val="24"/>
        </w:rPr>
        <w:t xml:space="preserve"> recuperación económica debido </w:t>
      </w:r>
      <w:r w:rsidR="003A6223" w:rsidRPr="00FF162F">
        <w:rPr>
          <w:rFonts w:ascii="Arial" w:hAnsi="Arial" w:cs="Arial"/>
          <w:sz w:val="24"/>
          <w:szCs w:val="24"/>
        </w:rPr>
        <w:t>aúna</w:t>
      </w:r>
      <w:r w:rsidRPr="00FF162F">
        <w:rPr>
          <w:rFonts w:ascii="Arial" w:hAnsi="Arial" w:cs="Arial"/>
          <w:sz w:val="24"/>
          <w:szCs w:val="24"/>
        </w:rPr>
        <w:t xml:space="preserve"> política contradictoria, por un lado </w:t>
      </w:r>
      <w:r w:rsidR="003A6223" w:rsidRPr="00FF162F">
        <w:rPr>
          <w:rFonts w:ascii="Arial" w:hAnsi="Arial" w:cs="Arial"/>
          <w:sz w:val="24"/>
          <w:szCs w:val="24"/>
        </w:rPr>
        <w:t>se toman</w:t>
      </w:r>
      <w:r w:rsidRPr="00FF162F">
        <w:rPr>
          <w:rFonts w:ascii="Arial" w:hAnsi="Arial" w:cs="Arial"/>
          <w:sz w:val="24"/>
          <w:szCs w:val="24"/>
        </w:rPr>
        <w:t xml:space="preserve"> medidas deflacionistas (de recorte) como el equilibrio presupuestario, </w:t>
      </w:r>
      <w:r w:rsidR="003A6223" w:rsidRPr="00FF162F">
        <w:rPr>
          <w:rFonts w:ascii="Arial" w:hAnsi="Arial" w:cs="Arial"/>
          <w:sz w:val="24"/>
          <w:szCs w:val="24"/>
        </w:rPr>
        <w:t>pero por</w:t>
      </w:r>
      <w:r w:rsidRPr="00FF162F">
        <w:rPr>
          <w:rFonts w:ascii="Arial" w:hAnsi="Arial" w:cs="Arial"/>
          <w:sz w:val="24"/>
          <w:szCs w:val="24"/>
        </w:rPr>
        <w:t xml:space="preserve"> otra se devalúa la libra para generar un aumento de los precios.</w:t>
      </w:r>
    </w:p>
    <w:p w:rsidR="00260E24" w:rsidRPr="00FF162F" w:rsidRDefault="00260E24" w:rsidP="00FF162F">
      <w:pPr>
        <w:autoSpaceDE w:val="0"/>
        <w:autoSpaceDN w:val="0"/>
        <w:adjustRightInd w:val="0"/>
        <w:spacing w:after="0" w:line="240" w:lineRule="auto"/>
        <w:jc w:val="both"/>
        <w:rPr>
          <w:rFonts w:ascii="Arial" w:hAnsi="Arial" w:cs="Arial"/>
          <w:sz w:val="24"/>
          <w:szCs w:val="24"/>
        </w:rPr>
      </w:pPr>
      <w:r w:rsidRPr="00FF162F">
        <w:rPr>
          <w:rFonts w:ascii="Arial" w:hAnsi="Arial" w:cs="Arial"/>
          <w:sz w:val="24"/>
          <w:szCs w:val="24"/>
        </w:rPr>
        <w:t xml:space="preserve">La recuperación se haría notar en </w:t>
      </w:r>
      <w:r w:rsidR="003A6223" w:rsidRPr="00FF162F">
        <w:rPr>
          <w:rFonts w:ascii="Arial" w:hAnsi="Arial" w:cs="Arial"/>
          <w:sz w:val="24"/>
          <w:szCs w:val="24"/>
        </w:rPr>
        <w:t>el sector</w:t>
      </w:r>
      <w:r w:rsidRPr="00FF162F">
        <w:rPr>
          <w:rFonts w:ascii="Arial" w:hAnsi="Arial" w:cs="Arial"/>
          <w:sz w:val="24"/>
          <w:szCs w:val="24"/>
        </w:rPr>
        <w:t xml:space="preserve"> del automóvil, en el sector eléctrico y en la construcción. A pesar de todo </w:t>
      </w:r>
      <w:r w:rsidR="003A6223" w:rsidRPr="00FF162F">
        <w:rPr>
          <w:rFonts w:ascii="Arial" w:hAnsi="Arial" w:cs="Arial"/>
          <w:sz w:val="24"/>
          <w:szCs w:val="24"/>
        </w:rPr>
        <w:t>lulista</w:t>
      </w:r>
      <w:r w:rsidRPr="00FF162F">
        <w:rPr>
          <w:rFonts w:ascii="Arial" w:hAnsi="Arial" w:cs="Arial"/>
          <w:sz w:val="24"/>
          <w:szCs w:val="24"/>
        </w:rPr>
        <w:t xml:space="preserve"> de parados no descendió y </w:t>
      </w:r>
      <w:r w:rsidR="003A6223" w:rsidRPr="00FF162F">
        <w:rPr>
          <w:rFonts w:ascii="Arial" w:hAnsi="Arial" w:cs="Arial"/>
          <w:sz w:val="24"/>
          <w:szCs w:val="24"/>
        </w:rPr>
        <w:t>se mantuvo</w:t>
      </w:r>
      <w:r w:rsidRPr="00FF162F">
        <w:rPr>
          <w:rFonts w:ascii="Arial" w:hAnsi="Arial" w:cs="Arial"/>
          <w:sz w:val="24"/>
          <w:szCs w:val="24"/>
        </w:rPr>
        <w:t xml:space="preserve"> en el 10% de la población </w:t>
      </w:r>
      <w:r w:rsidR="003A6223" w:rsidRPr="00FF162F">
        <w:rPr>
          <w:rFonts w:ascii="Arial" w:hAnsi="Arial" w:cs="Arial"/>
          <w:sz w:val="24"/>
          <w:szCs w:val="24"/>
        </w:rPr>
        <w:t>activa, en</w:t>
      </w:r>
      <w:r w:rsidRPr="00FF162F">
        <w:rPr>
          <w:rFonts w:ascii="Arial" w:hAnsi="Arial" w:cs="Arial"/>
          <w:sz w:val="24"/>
          <w:szCs w:val="24"/>
        </w:rPr>
        <w:t xml:space="preserve"> total un millón y medio en 1936,</w:t>
      </w:r>
    </w:p>
    <w:p w:rsidR="00B72C94" w:rsidRPr="00FF162F" w:rsidRDefault="00260E24" w:rsidP="00FF162F">
      <w:pPr>
        <w:autoSpaceDE w:val="0"/>
        <w:autoSpaceDN w:val="0"/>
        <w:adjustRightInd w:val="0"/>
        <w:spacing w:after="0" w:line="240" w:lineRule="auto"/>
        <w:jc w:val="both"/>
        <w:rPr>
          <w:rFonts w:ascii="Arial" w:hAnsi="Arial" w:cs="Arial"/>
          <w:b/>
          <w:bCs/>
          <w:sz w:val="24"/>
          <w:szCs w:val="24"/>
          <w:u w:val="single"/>
        </w:rPr>
      </w:pPr>
      <w:r w:rsidRPr="00FF162F">
        <w:rPr>
          <w:rFonts w:ascii="Arial" w:hAnsi="Arial" w:cs="Arial"/>
          <w:sz w:val="24"/>
          <w:szCs w:val="24"/>
        </w:rPr>
        <w:lastRenderedPageBreak/>
        <w:t xml:space="preserve">El relanzamiento definitivo de </w:t>
      </w:r>
      <w:r w:rsidR="003A6223" w:rsidRPr="00FF162F">
        <w:rPr>
          <w:rFonts w:ascii="Arial" w:hAnsi="Arial" w:cs="Arial"/>
          <w:sz w:val="24"/>
          <w:szCs w:val="24"/>
        </w:rPr>
        <w:t>la economía</w:t>
      </w:r>
      <w:r w:rsidRPr="00FF162F">
        <w:rPr>
          <w:rFonts w:ascii="Arial" w:hAnsi="Arial" w:cs="Arial"/>
          <w:sz w:val="24"/>
          <w:szCs w:val="24"/>
        </w:rPr>
        <w:t xml:space="preserve"> se producirá al aumentar </w:t>
      </w:r>
      <w:r w:rsidR="003A6223" w:rsidRPr="00FF162F">
        <w:rPr>
          <w:rFonts w:ascii="Arial" w:hAnsi="Arial" w:cs="Arial"/>
          <w:sz w:val="24"/>
          <w:szCs w:val="24"/>
        </w:rPr>
        <w:t>los gastos</w:t>
      </w:r>
      <w:r w:rsidRPr="00FF162F">
        <w:rPr>
          <w:rFonts w:ascii="Arial" w:hAnsi="Arial" w:cs="Arial"/>
          <w:sz w:val="24"/>
          <w:szCs w:val="24"/>
        </w:rPr>
        <w:t xml:space="preserve"> e inversiones en la </w:t>
      </w:r>
      <w:r w:rsidR="003A6223" w:rsidRPr="00FF162F">
        <w:rPr>
          <w:rFonts w:ascii="Arial" w:hAnsi="Arial" w:cs="Arial"/>
          <w:sz w:val="24"/>
          <w:szCs w:val="24"/>
        </w:rPr>
        <w:t>industria armamentística</w:t>
      </w:r>
      <w:r w:rsidRPr="00FF162F">
        <w:rPr>
          <w:rFonts w:ascii="Arial" w:hAnsi="Arial" w:cs="Arial"/>
          <w:sz w:val="24"/>
          <w:szCs w:val="24"/>
        </w:rPr>
        <w:t xml:space="preserve"> a partir de 1938-1939.</w:t>
      </w:r>
    </w:p>
    <w:p w:rsidR="00981B09" w:rsidRPr="00FF162F" w:rsidRDefault="00981B09" w:rsidP="00FF162F">
      <w:pPr>
        <w:pStyle w:val="NormalWeb"/>
        <w:jc w:val="both"/>
        <w:rPr>
          <w:rFonts w:ascii="Arial" w:hAnsi="Arial" w:cs="Arial"/>
        </w:rPr>
      </w:pPr>
      <w:r w:rsidRPr="00FF162F">
        <w:rPr>
          <w:rFonts w:ascii="Arial" w:hAnsi="Arial" w:cs="Arial"/>
          <w:b/>
          <w:bCs/>
        </w:rPr>
        <w:t>CRONOLOGIA DE LA CRISIS:</w:t>
      </w:r>
    </w:p>
    <w:p w:rsidR="00981B09" w:rsidRPr="00FF162F" w:rsidRDefault="00981B09" w:rsidP="00FF162F">
      <w:pPr>
        <w:pStyle w:val="NormalWeb"/>
        <w:jc w:val="both"/>
        <w:rPr>
          <w:rFonts w:ascii="Arial" w:hAnsi="Arial" w:cs="Arial"/>
        </w:rPr>
      </w:pPr>
      <w:r w:rsidRPr="00FF162F">
        <w:rPr>
          <w:rFonts w:ascii="Arial" w:hAnsi="Arial" w:cs="Arial"/>
        </w:rPr>
        <w:t>El índice de cotizaciones pasa de 100 en 1926 a 381 el 3 de septiembre de 1929, posteriormente caería a 198 el 13 de noviembre, y seguiría cayendo.</w:t>
      </w:r>
    </w:p>
    <w:p w:rsidR="00981B09" w:rsidRPr="00FF162F" w:rsidRDefault="00981B09" w:rsidP="00FF162F">
      <w:pPr>
        <w:pStyle w:val="NormalWeb"/>
        <w:numPr>
          <w:ilvl w:val="0"/>
          <w:numId w:val="7"/>
        </w:numPr>
        <w:jc w:val="both"/>
        <w:rPr>
          <w:rFonts w:ascii="Arial" w:hAnsi="Arial" w:cs="Arial"/>
        </w:rPr>
      </w:pPr>
      <w:r w:rsidRPr="00FF162F">
        <w:rPr>
          <w:rFonts w:ascii="Arial" w:hAnsi="Arial" w:cs="Arial"/>
        </w:rPr>
        <w:t>Hasta principios de 1928 el alza de las cotizaciones no es excesiva porque se mantiene paralela al aumento de los beneficios. A partir de marzo de 1928 cuando se entra en el boom puramente especulativo. La ley de la oferta y la demanda rige la Bolsa. Las declaraciones optimistas de hombres de negocios bien escogidos van a inflamar al alza la corriente especulativa. Los grandes jefes de la industria americana afirman públicamente su esperanza en el futuro de la actividad económica y por tanto de los beneficios. Tales opiniones no dejan a nadie insensible, sobre todo en el contexto psicológico de los Estados Unidos.</w:t>
      </w:r>
    </w:p>
    <w:p w:rsidR="00981B09" w:rsidRPr="00FF162F" w:rsidRDefault="00981B09" w:rsidP="00FF162F">
      <w:pPr>
        <w:pStyle w:val="NormalWeb"/>
        <w:numPr>
          <w:ilvl w:val="0"/>
          <w:numId w:val="8"/>
        </w:numPr>
        <w:jc w:val="both"/>
        <w:rPr>
          <w:rFonts w:ascii="Arial" w:hAnsi="Arial" w:cs="Arial"/>
        </w:rPr>
      </w:pPr>
      <w:r w:rsidRPr="00FF162F">
        <w:rPr>
          <w:rFonts w:ascii="Arial" w:hAnsi="Arial" w:cs="Arial"/>
        </w:rPr>
        <w:t>El 12 de junio de 1928 se produce un primer retroceso en la Bolsa este día 5.052.790 acciones cambian de manos. Se registran disminuciones de 23 enteros.</w:t>
      </w:r>
    </w:p>
    <w:p w:rsidR="00981B09" w:rsidRPr="00FF162F" w:rsidRDefault="00981B09" w:rsidP="00FF162F">
      <w:pPr>
        <w:pStyle w:val="NormalWeb"/>
        <w:numPr>
          <w:ilvl w:val="0"/>
          <w:numId w:val="9"/>
        </w:numPr>
        <w:jc w:val="both"/>
        <w:rPr>
          <w:rFonts w:ascii="Arial" w:hAnsi="Arial" w:cs="Arial"/>
        </w:rPr>
      </w:pPr>
      <w:r w:rsidRPr="00FF162F">
        <w:rPr>
          <w:rFonts w:ascii="Arial" w:hAnsi="Arial" w:cs="Arial"/>
        </w:rPr>
        <w:t xml:space="preserve">A partir del mes de julio el alza vuelve a continuar y la campaña para las elecciones presidenciales se apoya sobre promesas de prosperidad: los republicanos afirman que la elección del candidato demócrata señalaría " el advenimiento de una depresión en 1929". Hoover resulta elegido por una gran mayoría y la Bolsa acoge la victoria republicana con un nuevo aumento de precios. Se piden créditos a los bancos para comprar títulos de bolsa y ante esta demanda creciente los bancos de Nueva York prestan a muy poco plazo al 12 % cuando obtienen préstamos de la Reserva Federal al 5 %. Todo el mundo hace beneficios y la euforia se propaga junto con la credulidad. Los agentes de cambio prestan a sus clientes tomando como garantía los propios títulos comprados. Una situación como ésta no podía durar, pero las autoridades monetarias no sabían </w:t>
      </w:r>
      <w:r w:rsidR="00701BBA" w:rsidRPr="00FF162F">
        <w:rPr>
          <w:rFonts w:ascii="Arial" w:hAnsi="Arial" w:cs="Arial"/>
        </w:rPr>
        <w:t>cómo</w:t>
      </w:r>
      <w:r w:rsidRPr="00FF162F">
        <w:rPr>
          <w:rFonts w:ascii="Arial" w:hAnsi="Arial" w:cs="Arial"/>
        </w:rPr>
        <w:t xml:space="preserve"> terminar con ella, o no querían.</w:t>
      </w:r>
    </w:p>
    <w:p w:rsidR="00981B09" w:rsidRPr="00FF162F" w:rsidRDefault="00981B09" w:rsidP="00FF162F">
      <w:pPr>
        <w:pStyle w:val="NormalWeb"/>
        <w:numPr>
          <w:ilvl w:val="0"/>
          <w:numId w:val="10"/>
        </w:numPr>
        <w:jc w:val="both"/>
        <w:rPr>
          <w:rFonts w:ascii="Arial" w:hAnsi="Arial" w:cs="Arial"/>
        </w:rPr>
      </w:pPr>
      <w:r w:rsidRPr="00FF162F">
        <w:rPr>
          <w:rFonts w:ascii="Arial" w:hAnsi="Arial" w:cs="Arial"/>
        </w:rPr>
        <w:t>En marzo de 1929 Herbert Hoover fue nombrado presidente. Su antecesor, Calvin Coolidge afirmaba que el precio de las acciones era todavía muy bajo. Pero algunos empezaron a temer que, como todas las burbujas de jabón, también ésta tendría que explotar. El banco de la Reserva Federal estadounidense aumentó en un 1% el tipo de interés y aconsejó a sus bancos que no concediesen créditos para invertir en la Bolsa, consejo del que se retractó poco después debido a que uno de los directores de la Reserva tenía intereses en el mercado de valores.</w:t>
      </w:r>
    </w:p>
    <w:p w:rsidR="00981B09" w:rsidRPr="00FF162F" w:rsidRDefault="00981B09" w:rsidP="00FF162F">
      <w:pPr>
        <w:pStyle w:val="NormalWeb"/>
        <w:numPr>
          <w:ilvl w:val="0"/>
          <w:numId w:val="11"/>
        </w:numPr>
        <w:jc w:val="both"/>
        <w:rPr>
          <w:rFonts w:ascii="Arial" w:hAnsi="Arial" w:cs="Arial"/>
        </w:rPr>
      </w:pPr>
      <w:r w:rsidRPr="00FF162F">
        <w:rPr>
          <w:rFonts w:ascii="Arial" w:hAnsi="Arial" w:cs="Arial"/>
        </w:rPr>
        <w:t xml:space="preserve">Desde principios de octubre de 1929 se manifestaron signos precursores de la baja. El 15 de octubre, el profesor Irving Fisher declara: "Las cotizaciones </w:t>
      </w:r>
      <w:r w:rsidRPr="00FF162F">
        <w:rPr>
          <w:rFonts w:ascii="Arial" w:hAnsi="Arial" w:cs="Arial"/>
        </w:rPr>
        <w:lastRenderedPageBreak/>
        <w:t>de la Bolsa han alcanzado un alto nivel permanente... espero ver la Bolsa mucho más alta que hoy dentro de algunos meses".</w:t>
      </w:r>
    </w:p>
    <w:p w:rsidR="00981B09" w:rsidRPr="00FF162F" w:rsidRDefault="00981B09" w:rsidP="00FF162F">
      <w:pPr>
        <w:pStyle w:val="NormalWeb"/>
        <w:numPr>
          <w:ilvl w:val="0"/>
          <w:numId w:val="12"/>
        </w:numPr>
        <w:jc w:val="both"/>
        <w:rPr>
          <w:rFonts w:ascii="Arial" w:hAnsi="Arial" w:cs="Arial"/>
        </w:rPr>
      </w:pPr>
      <w:r w:rsidRPr="00FF162F">
        <w:rPr>
          <w:rFonts w:ascii="Arial" w:hAnsi="Arial" w:cs="Arial"/>
        </w:rPr>
        <w:t>El 23 de octubre se vendieron seis millones de acciones, a precios cada vez menores.</w:t>
      </w:r>
    </w:p>
    <w:p w:rsidR="00981B09" w:rsidRPr="00FF162F" w:rsidRDefault="00981B09" w:rsidP="00FF162F">
      <w:pPr>
        <w:pStyle w:val="NormalWeb"/>
        <w:numPr>
          <w:ilvl w:val="0"/>
          <w:numId w:val="13"/>
        </w:numPr>
        <w:jc w:val="both"/>
        <w:rPr>
          <w:rFonts w:ascii="Arial" w:hAnsi="Arial" w:cs="Arial"/>
        </w:rPr>
      </w:pPr>
      <w:r w:rsidRPr="00FF162F">
        <w:rPr>
          <w:rFonts w:ascii="Arial" w:hAnsi="Arial" w:cs="Arial"/>
        </w:rPr>
        <w:t>El jueves 24 de octubre, el “jueves negro”, estalla el pánico con una oferta de venta de 12.894.650 acciones y una demanda casi nula. Los precios se hunden. Intervienen los bancos para parar la caída y consiguen restablecer momentáneamente la confianza. Al final, el descenso de las cotizaciones varía entre 12 y 25 enteros. El viernes y el sábado podía creerse que se había parado la baja.</w:t>
      </w:r>
    </w:p>
    <w:p w:rsidR="00981B09" w:rsidRPr="00FF162F" w:rsidRDefault="00981B09" w:rsidP="00FF162F">
      <w:pPr>
        <w:pStyle w:val="NormalWeb"/>
        <w:numPr>
          <w:ilvl w:val="0"/>
          <w:numId w:val="14"/>
        </w:numPr>
        <w:jc w:val="both"/>
        <w:rPr>
          <w:rFonts w:ascii="Arial" w:hAnsi="Arial" w:cs="Arial"/>
        </w:rPr>
      </w:pPr>
      <w:r w:rsidRPr="00FF162F">
        <w:rPr>
          <w:rFonts w:ascii="Arial" w:hAnsi="Arial" w:cs="Arial"/>
        </w:rPr>
        <w:t>El lunes 28 de octubre comienza el desastre sin que sea posible frenar la caída de las cotizaciones: se ofrecen a la venta 9.250.000 acciones. El índice de las cotizaciones de las acciones industriales publicado por el Times baja 49 enteros. Los banqueros intervienen con buenas palabras pero no compran más.</w:t>
      </w:r>
    </w:p>
    <w:p w:rsidR="00981B09" w:rsidRPr="00FF162F" w:rsidRDefault="00981B09" w:rsidP="00FF162F">
      <w:pPr>
        <w:pStyle w:val="NormalWeb"/>
        <w:numPr>
          <w:ilvl w:val="0"/>
          <w:numId w:val="15"/>
        </w:numPr>
        <w:jc w:val="both"/>
        <w:rPr>
          <w:rFonts w:ascii="Arial" w:hAnsi="Arial" w:cs="Arial"/>
        </w:rPr>
      </w:pPr>
      <w:r w:rsidRPr="00FF162F">
        <w:rPr>
          <w:rFonts w:ascii="Arial" w:hAnsi="Arial" w:cs="Arial"/>
        </w:rPr>
        <w:t>El martes 29 de octubre es el día más desastroso que haya conocido jamás la Bolsa de Nueva York. Se ofrecen a la venta 33 millones de títulos y las cotizaciones sufren una nueva caída, tan grande como la de la víspera. Lo ocurrido en Wall Street se reprodujo de una forma vertiginosa en las demás bolsas de Estados Unidos, desde Chicago hasta San Francisco.</w:t>
      </w:r>
    </w:p>
    <w:p w:rsidR="00981B09" w:rsidRPr="00FF162F" w:rsidRDefault="00981B09" w:rsidP="00FF162F">
      <w:pPr>
        <w:pStyle w:val="NormalWeb"/>
        <w:numPr>
          <w:ilvl w:val="0"/>
          <w:numId w:val="16"/>
        </w:numPr>
        <w:jc w:val="both"/>
        <w:rPr>
          <w:rFonts w:ascii="Arial" w:hAnsi="Arial" w:cs="Arial"/>
        </w:rPr>
      </w:pPr>
      <w:r w:rsidRPr="00FF162F">
        <w:rPr>
          <w:rFonts w:ascii="Arial" w:hAnsi="Arial" w:cs="Arial"/>
        </w:rPr>
        <w:t>De septiembre de 1929 a enero de 1933, según el índice Dow-Jones, 30 acciones bajaron de una media de 364,9 $ a 62,7 $ por acción; los 20 títulos de la deuda del Estado pasaron de 141,9 $ a 28 $ y 20 acciones de compañías de ferrocarriles de 180 $ a 28,1 $.</w:t>
      </w:r>
    </w:p>
    <w:p w:rsidR="00981B09" w:rsidRPr="00FF162F" w:rsidRDefault="00981B09" w:rsidP="00FF162F">
      <w:pPr>
        <w:pStyle w:val="NormalWeb"/>
        <w:jc w:val="both"/>
        <w:rPr>
          <w:rFonts w:ascii="Arial" w:hAnsi="Arial" w:cs="Arial"/>
        </w:rPr>
      </w:pPr>
      <w:r w:rsidRPr="00FF162F">
        <w:rPr>
          <w:rFonts w:ascii="Arial" w:hAnsi="Arial" w:cs="Arial"/>
        </w:rPr>
        <w:t>Entre el mes de octubre de 1929 y el fondo de la depresión en julio de 1933, el valor total del capital negociado en Bolsa disminuyó en unos 74.000 millones de dólares. Este año la renta nacional americana no alcanzó los 40.000 millones de dólares.</w:t>
      </w:r>
    </w:p>
    <w:p w:rsidR="00E4151C" w:rsidRDefault="00E4151C" w:rsidP="00FF162F">
      <w:pPr>
        <w:pStyle w:val="NormalWeb"/>
        <w:jc w:val="both"/>
        <w:rPr>
          <w:rFonts w:ascii="Arial" w:hAnsi="Arial" w:cs="Arial"/>
          <w:bCs/>
          <w:iCs/>
        </w:rPr>
      </w:pPr>
    </w:p>
    <w:p w:rsidR="003A6223" w:rsidRDefault="003A6223" w:rsidP="003A6223">
      <w:pPr>
        <w:pStyle w:val="NormalWeb"/>
        <w:jc w:val="center"/>
        <w:rPr>
          <w:rFonts w:ascii="Arial" w:hAnsi="Arial" w:cs="Arial"/>
          <w:bCs/>
          <w:iCs/>
        </w:rPr>
      </w:pPr>
    </w:p>
    <w:p w:rsidR="003A6223" w:rsidRDefault="003A6223" w:rsidP="003A6223">
      <w:pPr>
        <w:pStyle w:val="NormalWeb"/>
        <w:jc w:val="center"/>
        <w:rPr>
          <w:rFonts w:ascii="Arial" w:hAnsi="Arial" w:cs="Arial"/>
          <w:bCs/>
          <w:iCs/>
        </w:rPr>
      </w:pPr>
    </w:p>
    <w:p w:rsidR="003A6223" w:rsidRDefault="003A6223" w:rsidP="003A6223">
      <w:pPr>
        <w:pStyle w:val="NormalWeb"/>
        <w:jc w:val="center"/>
        <w:rPr>
          <w:rFonts w:ascii="Arial" w:hAnsi="Arial" w:cs="Arial"/>
          <w:bCs/>
          <w:iCs/>
        </w:rPr>
      </w:pPr>
    </w:p>
    <w:p w:rsidR="003A6223" w:rsidRDefault="003A6223" w:rsidP="003A6223">
      <w:pPr>
        <w:pStyle w:val="NormalWeb"/>
        <w:jc w:val="center"/>
        <w:rPr>
          <w:rFonts w:ascii="Arial" w:hAnsi="Arial" w:cs="Arial"/>
          <w:bCs/>
          <w:iCs/>
        </w:rPr>
      </w:pPr>
    </w:p>
    <w:p w:rsidR="003A6223" w:rsidRDefault="003A6223" w:rsidP="003A6223">
      <w:pPr>
        <w:pStyle w:val="NormalWeb"/>
        <w:jc w:val="center"/>
        <w:rPr>
          <w:rFonts w:ascii="Arial" w:hAnsi="Arial" w:cs="Arial"/>
          <w:bCs/>
          <w:iCs/>
        </w:rPr>
      </w:pPr>
    </w:p>
    <w:p w:rsidR="003A6223" w:rsidRDefault="003A6223" w:rsidP="003A6223">
      <w:pPr>
        <w:pStyle w:val="NormalWeb"/>
        <w:jc w:val="center"/>
        <w:rPr>
          <w:rFonts w:ascii="Arial" w:hAnsi="Arial" w:cs="Arial"/>
          <w:bCs/>
          <w:iCs/>
        </w:rPr>
      </w:pPr>
    </w:p>
    <w:p w:rsidR="003A6223" w:rsidRDefault="003A6223" w:rsidP="003A6223">
      <w:pPr>
        <w:pStyle w:val="NormalWeb"/>
        <w:jc w:val="center"/>
        <w:rPr>
          <w:rFonts w:ascii="Arial" w:hAnsi="Arial" w:cs="Arial"/>
          <w:bCs/>
          <w:iCs/>
        </w:rPr>
      </w:pPr>
    </w:p>
    <w:p w:rsidR="003A6223" w:rsidRPr="007A48C7" w:rsidRDefault="003A6223" w:rsidP="003A6223">
      <w:pPr>
        <w:pStyle w:val="NormalWeb"/>
        <w:jc w:val="center"/>
        <w:rPr>
          <w:rFonts w:ascii="Arial" w:hAnsi="Arial" w:cs="Arial"/>
          <w:b/>
          <w:bCs/>
          <w:iCs/>
        </w:rPr>
      </w:pPr>
      <w:r w:rsidRPr="007A48C7">
        <w:rPr>
          <w:rFonts w:ascii="Arial" w:hAnsi="Arial" w:cs="Arial"/>
          <w:b/>
          <w:bCs/>
          <w:iCs/>
        </w:rPr>
        <w:t>Su Vinculación con la Carrera de Auditoria</w:t>
      </w:r>
    </w:p>
    <w:p w:rsidR="003A6223" w:rsidRDefault="003A6223" w:rsidP="003A6223">
      <w:pPr>
        <w:pStyle w:val="NormalWeb"/>
        <w:rPr>
          <w:rFonts w:ascii="Arial" w:hAnsi="Arial" w:cs="Arial"/>
          <w:bCs/>
          <w:iCs/>
        </w:rPr>
      </w:pPr>
    </w:p>
    <w:p w:rsidR="003A6223" w:rsidRDefault="00933625" w:rsidP="00183928">
      <w:pPr>
        <w:pStyle w:val="NormalWeb"/>
        <w:jc w:val="both"/>
        <w:rPr>
          <w:rFonts w:ascii="Arial" w:hAnsi="Arial" w:cs="Arial"/>
          <w:bCs/>
          <w:iCs/>
        </w:rPr>
      </w:pPr>
      <w:r>
        <w:rPr>
          <w:rFonts w:ascii="Arial" w:hAnsi="Arial" w:cs="Arial"/>
          <w:bCs/>
          <w:iCs/>
        </w:rPr>
        <w:t xml:space="preserve">La crisis de la cual se hace mención en este tema fue económico, consideramos  que se relaciona en parte la falta de control que el gobierno de los Estados Unidos no realizó </w:t>
      </w:r>
      <w:r w:rsidR="00183928">
        <w:rPr>
          <w:rFonts w:ascii="Arial" w:hAnsi="Arial" w:cs="Arial"/>
          <w:bCs/>
          <w:iCs/>
        </w:rPr>
        <w:t xml:space="preserve"> sobre la bolsa de valores de New York </w:t>
      </w:r>
      <w:r w:rsidR="00160541">
        <w:rPr>
          <w:rFonts w:ascii="Arial" w:hAnsi="Arial" w:cs="Arial"/>
          <w:bCs/>
          <w:iCs/>
        </w:rPr>
        <w:t xml:space="preserve">la cual llevo a la especulación, </w:t>
      </w:r>
      <w:r>
        <w:rPr>
          <w:rFonts w:ascii="Arial" w:hAnsi="Arial" w:cs="Arial"/>
          <w:bCs/>
          <w:iCs/>
        </w:rPr>
        <w:t>y como el control interno se lleva a cabo en Auditoría por eso este tema se relaciona  con la au</w:t>
      </w:r>
      <w:r w:rsidR="00183928">
        <w:rPr>
          <w:rFonts w:ascii="Arial" w:hAnsi="Arial" w:cs="Arial"/>
          <w:bCs/>
          <w:iCs/>
        </w:rPr>
        <w:t>ditoría interna, control interno y todo lo relacion</w:t>
      </w:r>
      <w:r w:rsidR="00160541">
        <w:rPr>
          <w:rFonts w:ascii="Arial" w:hAnsi="Arial" w:cs="Arial"/>
          <w:bCs/>
          <w:iCs/>
        </w:rPr>
        <w:t>ado con las ciencias económicas, y lo mismo puede suceder en cualquier empresa o compañía que por obtener beneficios de crédito se puede llegar a especular con las utilidades de las empresas.</w:t>
      </w:r>
    </w:p>
    <w:p w:rsidR="00A005AF" w:rsidRDefault="00A005AF" w:rsidP="00183928">
      <w:pPr>
        <w:pStyle w:val="NormalWeb"/>
        <w:jc w:val="both"/>
        <w:rPr>
          <w:rFonts w:ascii="Arial" w:hAnsi="Arial" w:cs="Arial"/>
          <w:bCs/>
          <w:iCs/>
        </w:rPr>
      </w:pPr>
    </w:p>
    <w:p w:rsidR="003A6223" w:rsidRDefault="00134E12" w:rsidP="00134E12">
      <w:pPr>
        <w:pStyle w:val="NormalWeb"/>
        <w:jc w:val="center"/>
        <w:rPr>
          <w:rFonts w:ascii="Arial" w:hAnsi="Arial" w:cs="Arial"/>
          <w:b/>
          <w:bCs/>
          <w:iCs/>
        </w:rPr>
      </w:pPr>
      <w:r w:rsidRPr="00134E12">
        <w:rPr>
          <w:rFonts w:ascii="Arial" w:hAnsi="Arial" w:cs="Arial"/>
          <w:b/>
          <w:bCs/>
          <w:iCs/>
        </w:rPr>
        <w:t xml:space="preserve">Perspectivas para el </w:t>
      </w:r>
      <w:r w:rsidR="00A77ED0" w:rsidRPr="00134E12">
        <w:rPr>
          <w:rFonts w:ascii="Arial" w:hAnsi="Arial" w:cs="Arial"/>
          <w:b/>
          <w:bCs/>
          <w:iCs/>
        </w:rPr>
        <w:t>País</w:t>
      </w:r>
    </w:p>
    <w:p w:rsidR="00134E12" w:rsidRDefault="00134E12" w:rsidP="00A77ED0">
      <w:pPr>
        <w:pStyle w:val="NormalWeb"/>
        <w:jc w:val="both"/>
        <w:rPr>
          <w:rFonts w:ascii="Arial" w:hAnsi="Arial" w:cs="Arial"/>
          <w:bCs/>
          <w:iCs/>
        </w:rPr>
      </w:pPr>
      <w:r w:rsidRPr="00134E12">
        <w:rPr>
          <w:rFonts w:ascii="Arial" w:hAnsi="Arial" w:cs="Arial"/>
          <w:bCs/>
          <w:iCs/>
        </w:rPr>
        <w:t>La perspectiva que los países tiene como el nuestro es que la economía de</w:t>
      </w:r>
      <w:r>
        <w:rPr>
          <w:rFonts w:ascii="Arial" w:hAnsi="Arial" w:cs="Arial"/>
          <w:bCs/>
          <w:iCs/>
        </w:rPr>
        <w:t xml:space="preserve"> Estados Unidos este en pleno crecimiento para que la nuestra también este estable, porque nadie quiere que se repita una crisis como la que se dio en ese época porque es notable como afecto en los países de Europa también puede afectar nuestra economía y consideramos que la repercusión puede ser desastrosa por el libre comercio que existe con dicha potencia económica </w:t>
      </w:r>
    </w:p>
    <w:p w:rsidR="00A77ED0" w:rsidRPr="00134E12" w:rsidRDefault="00A77ED0" w:rsidP="00A77ED0">
      <w:pPr>
        <w:pStyle w:val="NormalWeb"/>
        <w:jc w:val="both"/>
        <w:rPr>
          <w:rFonts w:ascii="Arial" w:hAnsi="Arial" w:cs="Arial"/>
          <w:bCs/>
          <w:iCs/>
        </w:rPr>
      </w:pPr>
    </w:p>
    <w:p w:rsidR="00134E12" w:rsidRDefault="00134E12" w:rsidP="003A6223">
      <w:pPr>
        <w:pStyle w:val="NormalWeb"/>
        <w:rPr>
          <w:rFonts w:ascii="Arial" w:hAnsi="Arial" w:cs="Arial"/>
          <w:bCs/>
          <w:iCs/>
        </w:rPr>
      </w:pPr>
    </w:p>
    <w:p w:rsidR="003A6223" w:rsidRDefault="003A6223" w:rsidP="003A6223">
      <w:pPr>
        <w:pStyle w:val="NormalWeb"/>
        <w:rPr>
          <w:rFonts w:ascii="Arial" w:hAnsi="Arial" w:cs="Arial"/>
          <w:bCs/>
          <w:iCs/>
        </w:rPr>
      </w:pPr>
    </w:p>
    <w:p w:rsidR="003A6223" w:rsidRDefault="003A6223" w:rsidP="003A6223">
      <w:pPr>
        <w:pStyle w:val="NormalWeb"/>
        <w:rPr>
          <w:rFonts w:ascii="Arial" w:hAnsi="Arial" w:cs="Arial"/>
          <w:bCs/>
          <w:iCs/>
        </w:rPr>
      </w:pPr>
    </w:p>
    <w:p w:rsidR="003A6223" w:rsidRDefault="003A6223" w:rsidP="003A6223">
      <w:pPr>
        <w:pStyle w:val="NormalWeb"/>
        <w:rPr>
          <w:rFonts w:ascii="Arial" w:hAnsi="Arial" w:cs="Arial"/>
          <w:bCs/>
          <w:iCs/>
        </w:rPr>
      </w:pPr>
    </w:p>
    <w:p w:rsidR="003A6223" w:rsidRDefault="003A6223" w:rsidP="003A6223">
      <w:pPr>
        <w:pStyle w:val="NormalWeb"/>
        <w:rPr>
          <w:rFonts w:ascii="Arial" w:hAnsi="Arial" w:cs="Arial"/>
          <w:bCs/>
          <w:iCs/>
        </w:rPr>
      </w:pPr>
    </w:p>
    <w:p w:rsidR="003A6223" w:rsidRDefault="003A6223" w:rsidP="003A6223">
      <w:pPr>
        <w:pStyle w:val="NormalWeb"/>
        <w:rPr>
          <w:rFonts w:ascii="Arial" w:hAnsi="Arial" w:cs="Arial"/>
          <w:bCs/>
          <w:iCs/>
        </w:rPr>
      </w:pPr>
    </w:p>
    <w:p w:rsidR="003A6223" w:rsidRDefault="003A6223" w:rsidP="003A6223">
      <w:pPr>
        <w:pStyle w:val="NormalWeb"/>
        <w:rPr>
          <w:rFonts w:ascii="Arial" w:hAnsi="Arial" w:cs="Arial"/>
          <w:bCs/>
          <w:iCs/>
        </w:rPr>
      </w:pPr>
    </w:p>
    <w:p w:rsidR="003A6223" w:rsidRDefault="003A6223" w:rsidP="003A6223">
      <w:pPr>
        <w:pStyle w:val="NormalWeb"/>
        <w:rPr>
          <w:rFonts w:ascii="Arial" w:hAnsi="Arial" w:cs="Arial"/>
          <w:bCs/>
          <w:iCs/>
        </w:rPr>
      </w:pPr>
    </w:p>
    <w:p w:rsidR="003A6223" w:rsidRDefault="003A6223" w:rsidP="003A6223">
      <w:pPr>
        <w:pStyle w:val="NormalWeb"/>
        <w:rPr>
          <w:rFonts w:ascii="Arial" w:hAnsi="Arial" w:cs="Arial"/>
          <w:bCs/>
          <w:iCs/>
        </w:rPr>
      </w:pPr>
    </w:p>
    <w:p w:rsidR="007169BA" w:rsidRDefault="007169BA" w:rsidP="007169BA">
      <w:pPr>
        <w:jc w:val="center"/>
        <w:rPr>
          <w:rFonts w:ascii="Arial" w:hAnsi="Arial" w:cs="Arial"/>
          <w:b/>
          <w:sz w:val="28"/>
          <w:szCs w:val="28"/>
        </w:rPr>
      </w:pPr>
      <w:r w:rsidRPr="005C5BE7">
        <w:rPr>
          <w:rFonts w:ascii="Arial" w:hAnsi="Arial" w:cs="Arial"/>
          <w:b/>
          <w:sz w:val="28"/>
          <w:szCs w:val="28"/>
        </w:rPr>
        <w:lastRenderedPageBreak/>
        <w:t>CONCLUSION</w:t>
      </w:r>
    </w:p>
    <w:p w:rsidR="007169BA" w:rsidRPr="005C5BE7" w:rsidRDefault="007169BA" w:rsidP="007169BA">
      <w:pPr>
        <w:jc w:val="center"/>
        <w:rPr>
          <w:rFonts w:ascii="Arial" w:hAnsi="Arial" w:cs="Arial"/>
          <w:b/>
          <w:sz w:val="28"/>
          <w:szCs w:val="28"/>
        </w:rPr>
      </w:pPr>
    </w:p>
    <w:p w:rsidR="007169BA" w:rsidRDefault="007169BA" w:rsidP="007169BA">
      <w:pPr>
        <w:jc w:val="both"/>
        <w:rPr>
          <w:rFonts w:ascii="Arial" w:hAnsi="Arial" w:cs="Arial"/>
          <w:sz w:val="24"/>
          <w:szCs w:val="24"/>
        </w:rPr>
      </w:pPr>
      <w:r w:rsidRPr="005C5BE7">
        <w:rPr>
          <w:rFonts w:ascii="Arial" w:hAnsi="Arial" w:cs="Arial"/>
          <w:sz w:val="24"/>
          <w:szCs w:val="24"/>
        </w:rPr>
        <w:t xml:space="preserve">Si bien la Primera Guerra Mundial se desarrolló solamente en algunas regiones europeas, la crisis </w:t>
      </w:r>
      <w:r w:rsidR="003A6223" w:rsidRPr="005C5BE7">
        <w:rPr>
          <w:rFonts w:ascii="Arial" w:hAnsi="Arial" w:cs="Arial"/>
          <w:sz w:val="24"/>
          <w:szCs w:val="24"/>
        </w:rPr>
        <w:t>económica</w:t>
      </w:r>
      <w:r w:rsidRPr="005C5BE7">
        <w:rPr>
          <w:rFonts w:ascii="Arial" w:hAnsi="Arial" w:cs="Arial"/>
          <w:sz w:val="24"/>
          <w:szCs w:val="24"/>
        </w:rPr>
        <w:t xml:space="preserve"> que se desencadenó luego de su finalización afectó a todo el planeta. Esta crisis, que cuestionó entre las dos guerras mundiales, la supervivencia del sistema capitalista tal como se venía planteando hasta ese momento, tuvo su centro en los Estados Unidos</w:t>
      </w:r>
      <w:r w:rsidR="003A6223">
        <w:rPr>
          <w:rFonts w:ascii="Arial" w:hAnsi="Arial" w:cs="Arial"/>
          <w:sz w:val="24"/>
          <w:szCs w:val="24"/>
        </w:rPr>
        <w:t xml:space="preserve"> y de allí</w:t>
      </w:r>
      <w:r w:rsidRPr="005C5BE7">
        <w:rPr>
          <w:rFonts w:ascii="Arial" w:hAnsi="Arial" w:cs="Arial"/>
          <w:sz w:val="24"/>
          <w:szCs w:val="24"/>
        </w:rPr>
        <w:t xml:space="preserve"> se extendió al mundo.</w:t>
      </w:r>
    </w:p>
    <w:p w:rsidR="007169BA" w:rsidRDefault="007169BA" w:rsidP="007169BA">
      <w:pPr>
        <w:jc w:val="both"/>
        <w:rPr>
          <w:rFonts w:ascii="Arial" w:hAnsi="Arial" w:cs="Arial"/>
          <w:sz w:val="24"/>
          <w:szCs w:val="24"/>
        </w:rPr>
      </w:pPr>
      <w:r w:rsidRPr="005C5BE7">
        <w:rPr>
          <w:rFonts w:ascii="Arial" w:hAnsi="Arial" w:cs="Arial"/>
          <w:sz w:val="24"/>
          <w:szCs w:val="24"/>
        </w:rPr>
        <w:t xml:space="preserve">Luego de la Primera Guerra, los gobiernos de los diferentes países del mundo, tenían esperanzas en recuperar la prosperidad económica que habían disfrutado hasta 1914. Durante los años 1918-1919, parecía que estas expectativas se estaban cumpliendo, pero en 1920 comienza una crisis que hizo caer precios y expectativas. Tanto los países anglosajones, como los que habían permanecido neutrales en la guerra, como Japón, ensayaron propuestas para volver a tener una economía sólida basada en una moneda estable, pero lo consiguieron solo parcialmente. Sin embargo, en la erótica Alemania cayó totalmente el sistema monetario, con lo cual la moneda perdió su valor y terminó con el ahorro privado. </w:t>
      </w:r>
    </w:p>
    <w:p w:rsidR="007169BA" w:rsidRDefault="007169BA" w:rsidP="007169BA">
      <w:pPr>
        <w:jc w:val="both"/>
        <w:rPr>
          <w:rFonts w:ascii="Arial" w:hAnsi="Arial" w:cs="Arial"/>
          <w:sz w:val="24"/>
          <w:szCs w:val="24"/>
        </w:rPr>
      </w:pPr>
      <w:r w:rsidRPr="005C5BE7">
        <w:rPr>
          <w:rFonts w:ascii="Arial" w:hAnsi="Arial" w:cs="Arial"/>
          <w:sz w:val="24"/>
          <w:szCs w:val="24"/>
        </w:rPr>
        <w:t xml:space="preserve">Las empresas, entonces, debieron recurrir a los préstamos extranjeros para poder sobrevivir, circunstancia que colocó a Alemania, en los años siguientes, en una gran dependencia de los créditos externos. La situación no era muy diferente en la Unión Soviética y en los países del este europeo, pero en Polonia, Hungría y Austria, la moneda no perdió totalmente su valor. </w:t>
      </w:r>
    </w:p>
    <w:p w:rsidR="007169BA" w:rsidRPr="005C5BE7" w:rsidRDefault="007169BA" w:rsidP="007169BA">
      <w:pPr>
        <w:jc w:val="both"/>
        <w:rPr>
          <w:rFonts w:ascii="Arial" w:hAnsi="Arial" w:cs="Arial"/>
          <w:sz w:val="24"/>
          <w:szCs w:val="24"/>
        </w:rPr>
      </w:pPr>
      <w:r w:rsidRPr="005C5BE7">
        <w:rPr>
          <w:rFonts w:ascii="Arial" w:hAnsi="Arial" w:cs="Arial"/>
          <w:sz w:val="24"/>
          <w:szCs w:val="24"/>
        </w:rPr>
        <w:t>A partir de 1924, la crisis se fue superando, y comenzó una nueva etapa de prosperidad que reanuda el crecimiento económico, a pesar que algunos precios de materias primas y alimentos básicos volvieron nuevamente a bajar, y que el desempleo se mantuvo alto. Estos desequilibraos llevarían a una nueva crisis, pero esta vez, más profunda.</w:t>
      </w:r>
    </w:p>
    <w:p w:rsidR="007169BA" w:rsidRDefault="007169BA" w:rsidP="007169BA">
      <w:pPr>
        <w:jc w:val="both"/>
        <w:rPr>
          <w:rFonts w:ascii="Arial" w:hAnsi="Arial" w:cs="Arial"/>
          <w:sz w:val="24"/>
          <w:szCs w:val="24"/>
        </w:rPr>
      </w:pPr>
      <w:r w:rsidRPr="005C5BE7">
        <w:rPr>
          <w:rFonts w:ascii="Arial" w:hAnsi="Arial" w:cs="Arial"/>
          <w:sz w:val="24"/>
          <w:szCs w:val="24"/>
        </w:rPr>
        <w:t xml:space="preserve">A medida que la prosperidad aumentaba, los empresarios buscaron nuevas negocios para invertir sus ganancias. Prestaban dinero a Alemania y a otros países e instalaban sus industrias en el extranjero (la Argentina y Brasil, entre otros). </w:t>
      </w:r>
    </w:p>
    <w:p w:rsidR="007169BA" w:rsidRDefault="007169BA" w:rsidP="007169BA">
      <w:pPr>
        <w:jc w:val="both"/>
        <w:rPr>
          <w:rFonts w:ascii="Arial" w:hAnsi="Arial" w:cs="Arial"/>
          <w:sz w:val="24"/>
          <w:szCs w:val="24"/>
        </w:rPr>
      </w:pPr>
      <w:r>
        <w:rPr>
          <w:rFonts w:ascii="Arial" w:hAnsi="Arial" w:cs="Arial"/>
          <w:sz w:val="24"/>
          <w:szCs w:val="24"/>
        </w:rPr>
        <w:t>T</w:t>
      </w:r>
      <w:r w:rsidRPr="005C5BE7">
        <w:rPr>
          <w:rFonts w:ascii="Arial" w:hAnsi="Arial" w:cs="Arial"/>
          <w:sz w:val="24"/>
          <w:szCs w:val="24"/>
        </w:rPr>
        <w:t>ambién invertían en maquinarias que permitían aumentar la producción. Desde que advirtieron que tendrían dificultades para vender tanta mercadería, comenzaron a invertir en bienes de lujo, como joyas o yates, y en negocios especulativos. La compra de acciones en la bolsa se fue transformando en uno los más rentables.</w:t>
      </w:r>
    </w:p>
    <w:p w:rsidR="007169BA" w:rsidRDefault="007169BA" w:rsidP="007169BA">
      <w:pPr>
        <w:jc w:val="both"/>
        <w:rPr>
          <w:rFonts w:ascii="Arial" w:hAnsi="Arial" w:cs="Arial"/>
          <w:sz w:val="24"/>
          <w:szCs w:val="24"/>
        </w:rPr>
      </w:pPr>
      <w:r>
        <w:rPr>
          <w:rFonts w:ascii="Arial" w:hAnsi="Arial" w:cs="Arial"/>
          <w:sz w:val="24"/>
          <w:szCs w:val="24"/>
        </w:rPr>
        <w:t>M</w:t>
      </w:r>
      <w:r w:rsidRPr="005C5BE7">
        <w:rPr>
          <w:rFonts w:ascii="Arial" w:hAnsi="Arial" w:cs="Arial"/>
          <w:sz w:val="24"/>
          <w:szCs w:val="24"/>
        </w:rPr>
        <w:t xml:space="preserve">uchas veces, para comprar acciones, los empresarios pedían créditos a los bancos. Debido a que la ganancia de las acciones podía llegar a un 50% anual y el interés que debían pagar por los créditos bancarios era del 12%, los beneficios que obtenían eran enormes.  A fines de la década, la prosperidad, que antes estaba basada en el desarrollo industrial, pasó a depender de la especulación. En </w:t>
      </w:r>
      <w:r w:rsidRPr="005C5BE7">
        <w:rPr>
          <w:rFonts w:ascii="Arial" w:hAnsi="Arial" w:cs="Arial"/>
          <w:sz w:val="24"/>
          <w:szCs w:val="24"/>
        </w:rPr>
        <w:lastRenderedPageBreak/>
        <w:t>1928, algunos síntomas hacían prever que la economía estaba en peligro. Los ingresos de la población no habían subido tanto como para que el consumo siguiera creciendo. Los almacenes estaban llenos de mercaderías que no podían ser vendidas y muchas fábricas comenzaron a despedir a sus trabajadores. Sin embargo, en la bolsa seguía la fiesta especulativa. Los precios a que se vendían las acciones no reflejaban la situación económica real de las empresas. Aunque el crecimiento de muchas de ellas se había detenido, sus acciones seguían subiendo porque había una gran demanda de los especuladores. Nadie pudo o quiso darse cuenta de la gravedad de la situación. Cuando en octubre de 1929 la Bolsa de Nueva York quebró, la crisis fue inevitable y se extendió al sistema bancario, a la industria, el comercio y al agro estadounidenses. Sus consecuencias se sintieron también en todo el mundo y perduraron hasta la Segunda Guerra Mundial.</w:t>
      </w:r>
    </w:p>
    <w:p w:rsidR="007169BA" w:rsidRDefault="007169BA" w:rsidP="00FF162F">
      <w:pPr>
        <w:pStyle w:val="NormalWeb"/>
        <w:jc w:val="both"/>
        <w:rPr>
          <w:rFonts w:ascii="Arial" w:hAnsi="Arial" w:cs="Arial"/>
          <w:b/>
          <w:bCs/>
          <w:iCs/>
          <w:u w:val="single"/>
        </w:rPr>
      </w:pPr>
    </w:p>
    <w:p w:rsidR="003A6223" w:rsidRDefault="003A6223" w:rsidP="00FF162F">
      <w:pPr>
        <w:pStyle w:val="NormalWeb"/>
        <w:jc w:val="both"/>
        <w:rPr>
          <w:rFonts w:ascii="Arial" w:hAnsi="Arial" w:cs="Arial"/>
          <w:b/>
          <w:bCs/>
          <w:iCs/>
          <w:u w:val="single"/>
        </w:rPr>
      </w:pPr>
    </w:p>
    <w:p w:rsidR="003A6223" w:rsidRDefault="003A6223" w:rsidP="00FF162F">
      <w:pPr>
        <w:pStyle w:val="NormalWeb"/>
        <w:jc w:val="both"/>
        <w:rPr>
          <w:rFonts w:ascii="Arial" w:hAnsi="Arial" w:cs="Arial"/>
          <w:b/>
          <w:bCs/>
          <w:iCs/>
          <w:u w:val="single"/>
        </w:rPr>
      </w:pPr>
    </w:p>
    <w:p w:rsidR="003A6223" w:rsidRDefault="003A6223" w:rsidP="00FF162F">
      <w:pPr>
        <w:pStyle w:val="NormalWeb"/>
        <w:jc w:val="both"/>
        <w:rPr>
          <w:rFonts w:ascii="Arial" w:hAnsi="Arial" w:cs="Arial"/>
          <w:b/>
          <w:bCs/>
          <w:iCs/>
          <w:u w:val="single"/>
        </w:rPr>
      </w:pPr>
    </w:p>
    <w:p w:rsidR="003A6223" w:rsidRDefault="003A6223" w:rsidP="00FF162F">
      <w:pPr>
        <w:pStyle w:val="NormalWeb"/>
        <w:jc w:val="both"/>
        <w:rPr>
          <w:rFonts w:ascii="Arial" w:hAnsi="Arial" w:cs="Arial"/>
          <w:b/>
          <w:bCs/>
          <w:iCs/>
          <w:u w:val="single"/>
        </w:rPr>
      </w:pPr>
    </w:p>
    <w:p w:rsidR="003A6223" w:rsidRDefault="003A6223" w:rsidP="00FF162F">
      <w:pPr>
        <w:pStyle w:val="NormalWeb"/>
        <w:jc w:val="both"/>
        <w:rPr>
          <w:rFonts w:ascii="Arial" w:hAnsi="Arial" w:cs="Arial"/>
          <w:b/>
          <w:bCs/>
          <w:iCs/>
          <w:u w:val="single"/>
        </w:rPr>
      </w:pPr>
    </w:p>
    <w:p w:rsidR="003A6223" w:rsidRDefault="003A6223" w:rsidP="00FF162F">
      <w:pPr>
        <w:pStyle w:val="NormalWeb"/>
        <w:jc w:val="both"/>
        <w:rPr>
          <w:rFonts w:ascii="Arial" w:hAnsi="Arial" w:cs="Arial"/>
          <w:b/>
          <w:bCs/>
          <w:iCs/>
          <w:u w:val="single"/>
        </w:rPr>
      </w:pPr>
    </w:p>
    <w:p w:rsidR="003A6223" w:rsidRDefault="003A6223" w:rsidP="00FF162F">
      <w:pPr>
        <w:pStyle w:val="NormalWeb"/>
        <w:jc w:val="both"/>
        <w:rPr>
          <w:rFonts w:ascii="Arial" w:hAnsi="Arial" w:cs="Arial"/>
          <w:b/>
          <w:bCs/>
          <w:iCs/>
          <w:u w:val="single"/>
        </w:rPr>
      </w:pPr>
    </w:p>
    <w:p w:rsidR="003A6223" w:rsidRDefault="003A6223" w:rsidP="00FF162F">
      <w:pPr>
        <w:pStyle w:val="NormalWeb"/>
        <w:jc w:val="both"/>
        <w:rPr>
          <w:rFonts w:ascii="Arial" w:hAnsi="Arial" w:cs="Arial"/>
          <w:b/>
          <w:bCs/>
          <w:iCs/>
          <w:u w:val="single"/>
        </w:rPr>
      </w:pPr>
    </w:p>
    <w:p w:rsidR="003A6223" w:rsidRDefault="003A6223" w:rsidP="00FF162F">
      <w:pPr>
        <w:pStyle w:val="NormalWeb"/>
        <w:jc w:val="both"/>
        <w:rPr>
          <w:rFonts w:ascii="Arial" w:hAnsi="Arial" w:cs="Arial"/>
          <w:b/>
          <w:bCs/>
          <w:iCs/>
          <w:u w:val="single"/>
        </w:rPr>
      </w:pPr>
    </w:p>
    <w:p w:rsidR="003A6223" w:rsidRDefault="003A6223" w:rsidP="00FF162F">
      <w:pPr>
        <w:pStyle w:val="NormalWeb"/>
        <w:jc w:val="both"/>
        <w:rPr>
          <w:rFonts w:ascii="Arial" w:hAnsi="Arial" w:cs="Arial"/>
          <w:b/>
          <w:bCs/>
          <w:iCs/>
          <w:u w:val="single"/>
        </w:rPr>
      </w:pPr>
    </w:p>
    <w:p w:rsidR="003A6223" w:rsidRDefault="003A6223" w:rsidP="00FF162F">
      <w:pPr>
        <w:pStyle w:val="NormalWeb"/>
        <w:jc w:val="both"/>
        <w:rPr>
          <w:rFonts w:ascii="Arial" w:hAnsi="Arial" w:cs="Arial"/>
          <w:b/>
          <w:bCs/>
          <w:iCs/>
          <w:u w:val="single"/>
        </w:rPr>
      </w:pPr>
    </w:p>
    <w:p w:rsidR="003A6223" w:rsidRDefault="003A6223" w:rsidP="00FF162F">
      <w:pPr>
        <w:pStyle w:val="NormalWeb"/>
        <w:jc w:val="both"/>
        <w:rPr>
          <w:rFonts w:ascii="Arial" w:hAnsi="Arial" w:cs="Arial"/>
          <w:b/>
          <w:bCs/>
          <w:iCs/>
          <w:u w:val="single"/>
        </w:rPr>
      </w:pPr>
    </w:p>
    <w:p w:rsidR="003A6223" w:rsidRDefault="003A6223" w:rsidP="00FF162F">
      <w:pPr>
        <w:pStyle w:val="NormalWeb"/>
        <w:jc w:val="both"/>
        <w:rPr>
          <w:rFonts w:ascii="Arial" w:hAnsi="Arial" w:cs="Arial"/>
          <w:b/>
          <w:bCs/>
          <w:iCs/>
          <w:u w:val="single"/>
        </w:rPr>
      </w:pPr>
    </w:p>
    <w:p w:rsidR="003A6223" w:rsidRDefault="003A6223" w:rsidP="00FF162F">
      <w:pPr>
        <w:pStyle w:val="NormalWeb"/>
        <w:jc w:val="both"/>
        <w:rPr>
          <w:rFonts w:ascii="Arial" w:hAnsi="Arial" w:cs="Arial"/>
          <w:b/>
          <w:bCs/>
          <w:iCs/>
          <w:u w:val="single"/>
        </w:rPr>
      </w:pPr>
    </w:p>
    <w:p w:rsidR="003A6223" w:rsidRDefault="003A6223" w:rsidP="00FF162F">
      <w:pPr>
        <w:pStyle w:val="NormalWeb"/>
        <w:jc w:val="both"/>
        <w:rPr>
          <w:rFonts w:ascii="Arial" w:hAnsi="Arial" w:cs="Arial"/>
          <w:b/>
          <w:bCs/>
          <w:iCs/>
          <w:u w:val="single"/>
        </w:rPr>
      </w:pPr>
    </w:p>
    <w:p w:rsidR="003A6223" w:rsidRDefault="003A6223" w:rsidP="00FF162F">
      <w:pPr>
        <w:pStyle w:val="NormalWeb"/>
        <w:jc w:val="both"/>
        <w:rPr>
          <w:rFonts w:ascii="Arial" w:hAnsi="Arial" w:cs="Arial"/>
          <w:b/>
          <w:bCs/>
          <w:iCs/>
          <w:u w:val="single"/>
        </w:rPr>
      </w:pPr>
    </w:p>
    <w:p w:rsidR="003A6223" w:rsidRDefault="003A6223" w:rsidP="003A6223">
      <w:pPr>
        <w:jc w:val="center"/>
        <w:rPr>
          <w:rFonts w:ascii="Arial" w:hAnsi="Arial" w:cs="Arial"/>
          <w:b/>
          <w:sz w:val="24"/>
          <w:szCs w:val="24"/>
          <w:u w:val="single"/>
          <w:lang w:val="en-US"/>
        </w:rPr>
      </w:pPr>
      <w:r w:rsidRPr="00363B8D">
        <w:rPr>
          <w:rFonts w:ascii="Arial" w:hAnsi="Arial" w:cs="Arial"/>
          <w:b/>
          <w:sz w:val="24"/>
          <w:szCs w:val="24"/>
          <w:u w:val="single"/>
          <w:lang w:val="en-US"/>
        </w:rPr>
        <w:lastRenderedPageBreak/>
        <w:t>RECOMENDACIONES</w:t>
      </w:r>
    </w:p>
    <w:p w:rsidR="003A6223" w:rsidRDefault="003A6223" w:rsidP="003A6223">
      <w:pPr>
        <w:jc w:val="center"/>
        <w:rPr>
          <w:rFonts w:ascii="Arial" w:hAnsi="Arial" w:cs="Arial"/>
          <w:b/>
          <w:sz w:val="24"/>
          <w:szCs w:val="24"/>
          <w:u w:val="single"/>
          <w:lang w:val="en-US"/>
        </w:rPr>
      </w:pPr>
    </w:p>
    <w:p w:rsidR="003A6223" w:rsidRPr="00363B8D" w:rsidRDefault="003A6223" w:rsidP="003A6223">
      <w:pPr>
        <w:jc w:val="center"/>
        <w:rPr>
          <w:rFonts w:ascii="Arial" w:hAnsi="Arial" w:cs="Arial"/>
          <w:b/>
          <w:sz w:val="24"/>
          <w:szCs w:val="24"/>
          <w:u w:val="single"/>
          <w:lang w:val="en-US"/>
        </w:rPr>
      </w:pPr>
    </w:p>
    <w:p w:rsidR="003A6223" w:rsidRDefault="003A6223" w:rsidP="003A6223">
      <w:pPr>
        <w:pStyle w:val="Prrafodelista"/>
        <w:numPr>
          <w:ilvl w:val="0"/>
          <w:numId w:val="28"/>
        </w:numPr>
        <w:jc w:val="both"/>
        <w:rPr>
          <w:rFonts w:ascii="Arial" w:hAnsi="Arial" w:cs="Arial"/>
          <w:sz w:val="24"/>
          <w:szCs w:val="24"/>
        </w:rPr>
      </w:pPr>
      <w:r>
        <w:rPr>
          <w:rFonts w:ascii="Arial" w:hAnsi="Arial" w:cs="Arial"/>
          <w:sz w:val="24"/>
          <w:szCs w:val="24"/>
        </w:rPr>
        <w:t>Cada persona, familia y</w:t>
      </w:r>
      <w:r w:rsidRPr="00DE6159">
        <w:rPr>
          <w:rFonts w:ascii="Arial" w:hAnsi="Arial" w:cs="Arial"/>
          <w:sz w:val="24"/>
          <w:szCs w:val="24"/>
        </w:rPr>
        <w:t xml:space="preserve"> país deben de aprender de la historia y en este caso</w:t>
      </w:r>
      <w:r>
        <w:rPr>
          <w:rFonts w:ascii="Arial" w:hAnsi="Arial" w:cs="Arial"/>
          <w:sz w:val="24"/>
          <w:szCs w:val="24"/>
        </w:rPr>
        <w:t xml:space="preserve"> de lo que realmente paso en la historia de Estados Unidos de Norteamérica con respecto a la economía, no es correcto que los países o sea los gobiernos permitan que los que controlan o manejan los recursos financieros actúan de manera especulativa ya que eso siempre va a traer consecuencias malas para cada país, porque aparentemente la economía va en crecimiento pero al final de todo se determina que lo que ha habido es pura especulación y llega a ocurrir un desplome de la misma y los que sufren las peores consecuencias son las familias más vulnerable de una nación.  Por otro lado también es necesario tener cuidado cuando los gobiernos deciden controlar las economías porque al poner demasiados controles se pueden a llegar a desmotivar a los productos o sea a los que mueven las economías.</w:t>
      </w:r>
    </w:p>
    <w:p w:rsidR="003A6223" w:rsidRDefault="003A6223" w:rsidP="003A6223">
      <w:pPr>
        <w:pStyle w:val="Prrafodelista"/>
        <w:jc w:val="both"/>
        <w:rPr>
          <w:rFonts w:ascii="Arial" w:hAnsi="Arial" w:cs="Arial"/>
          <w:sz w:val="24"/>
          <w:szCs w:val="24"/>
        </w:rPr>
      </w:pPr>
    </w:p>
    <w:p w:rsidR="003A6223" w:rsidRDefault="003A6223" w:rsidP="003A6223">
      <w:pPr>
        <w:pStyle w:val="Prrafodelista"/>
        <w:numPr>
          <w:ilvl w:val="0"/>
          <w:numId w:val="28"/>
        </w:numPr>
        <w:jc w:val="both"/>
        <w:rPr>
          <w:rFonts w:ascii="Arial" w:hAnsi="Arial" w:cs="Arial"/>
          <w:sz w:val="24"/>
          <w:szCs w:val="24"/>
        </w:rPr>
      </w:pPr>
      <w:r>
        <w:rPr>
          <w:rFonts w:ascii="Arial" w:hAnsi="Arial" w:cs="Arial"/>
          <w:sz w:val="24"/>
          <w:szCs w:val="24"/>
        </w:rPr>
        <w:t>Es conveniente que haya un control pero no muy rígido, lo más apropiado es dejar que la ley de la oferta y la demanda fijen los precios de los mercados y cuando los señores banqueros quieran salirse con las suyas o propiciar la especulación, es entonces donde debe de entrar el estado para poner las cosas en orden y no esperar o no hacer nada como pasó con el gobierno de turno en ese entonces en los Estados Unidos de Norteamérica.</w:t>
      </w:r>
    </w:p>
    <w:p w:rsidR="003A6223" w:rsidRPr="003A6223" w:rsidRDefault="003A6223" w:rsidP="003A6223">
      <w:pPr>
        <w:pStyle w:val="Prrafodelista"/>
        <w:rPr>
          <w:rFonts w:ascii="Arial" w:hAnsi="Arial" w:cs="Arial"/>
          <w:sz w:val="24"/>
          <w:szCs w:val="24"/>
        </w:rPr>
      </w:pPr>
    </w:p>
    <w:p w:rsidR="003A6223" w:rsidRDefault="003A6223" w:rsidP="003A6223">
      <w:pPr>
        <w:pStyle w:val="Prrafodelista"/>
        <w:jc w:val="both"/>
        <w:rPr>
          <w:rFonts w:ascii="Arial" w:hAnsi="Arial" w:cs="Arial"/>
          <w:sz w:val="24"/>
          <w:szCs w:val="24"/>
        </w:rPr>
      </w:pPr>
    </w:p>
    <w:p w:rsidR="003A6223" w:rsidRPr="00DE6159" w:rsidRDefault="003A6223" w:rsidP="003A6223">
      <w:pPr>
        <w:pStyle w:val="Prrafodelista"/>
        <w:numPr>
          <w:ilvl w:val="0"/>
          <w:numId w:val="28"/>
        </w:numPr>
        <w:jc w:val="both"/>
        <w:rPr>
          <w:rFonts w:ascii="Arial" w:hAnsi="Arial" w:cs="Arial"/>
          <w:sz w:val="24"/>
          <w:szCs w:val="24"/>
        </w:rPr>
      </w:pPr>
      <w:r>
        <w:rPr>
          <w:rFonts w:ascii="Arial" w:hAnsi="Arial" w:cs="Arial"/>
          <w:sz w:val="24"/>
          <w:szCs w:val="24"/>
        </w:rPr>
        <w:t>Las personas deben de aprender que no es conveniente dejarse de llevar por el deseo de ganar mucho dinero o confiar en instituciones que ofrecen pagar buenos intereses porque tarde o temprano se desploma la economía y pierden todo lo que han invertido y estos puede traer consecuencias fatales a cada persona, por lo tanto es recomendable actuar con mesura y cautela ante tales ofrecimientos.</w:t>
      </w:r>
    </w:p>
    <w:p w:rsidR="003A6223" w:rsidRPr="00DE6159" w:rsidRDefault="003A6223" w:rsidP="003A6223">
      <w:pPr>
        <w:jc w:val="both"/>
        <w:rPr>
          <w:rFonts w:ascii="Arial" w:hAnsi="Arial" w:cs="Arial"/>
          <w:sz w:val="24"/>
          <w:szCs w:val="24"/>
        </w:rPr>
      </w:pPr>
    </w:p>
    <w:p w:rsidR="003A6223" w:rsidRDefault="003A6223" w:rsidP="00FF162F">
      <w:pPr>
        <w:pStyle w:val="NormalWeb"/>
        <w:jc w:val="both"/>
        <w:rPr>
          <w:rFonts w:ascii="Arial" w:hAnsi="Arial" w:cs="Arial"/>
          <w:b/>
          <w:bCs/>
          <w:iCs/>
          <w:u w:val="single"/>
        </w:rPr>
      </w:pPr>
    </w:p>
    <w:p w:rsidR="003A6223" w:rsidRDefault="003A6223" w:rsidP="00FF162F">
      <w:pPr>
        <w:pStyle w:val="NormalWeb"/>
        <w:jc w:val="both"/>
        <w:rPr>
          <w:rFonts w:ascii="Arial" w:hAnsi="Arial" w:cs="Arial"/>
          <w:b/>
          <w:bCs/>
          <w:iCs/>
          <w:u w:val="single"/>
        </w:rPr>
      </w:pPr>
    </w:p>
    <w:p w:rsidR="003A6223" w:rsidRDefault="003A6223" w:rsidP="00FF162F">
      <w:pPr>
        <w:pStyle w:val="NormalWeb"/>
        <w:jc w:val="both"/>
        <w:rPr>
          <w:rFonts w:ascii="Arial" w:hAnsi="Arial" w:cs="Arial"/>
          <w:b/>
          <w:bCs/>
          <w:iCs/>
          <w:u w:val="single"/>
        </w:rPr>
      </w:pPr>
    </w:p>
    <w:p w:rsidR="007169BA" w:rsidRDefault="007169BA" w:rsidP="00FF162F">
      <w:pPr>
        <w:pStyle w:val="NormalWeb"/>
        <w:jc w:val="both"/>
        <w:rPr>
          <w:rFonts w:ascii="Arial" w:hAnsi="Arial" w:cs="Arial"/>
          <w:b/>
          <w:bCs/>
          <w:iCs/>
          <w:u w:val="single"/>
        </w:rPr>
      </w:pPr>
    </w:p>
    <w:p w:rsidR="007169BA" w:rsidRDefault="007169BA" w:rsidP="00FF162F">
      <w:pPr>
        <w:pStyle w:val="NormalWeb"/>
        <w:jc w:val="both"/>
        <w:rPr>
          <w:rFonts w:ascii="Arial" w:hAnsi="Arial" w:cs="Arial"/>
          <w:b/>
          <w:bCs/>
          <w:iCs/>
          <w:u w:val="single"/>
        </w:rPr>
      </w:pPr>
    </w:p>
    <w:p w:rsidR="00806E62" w:rsidRPr="00806E62" w:rsidRDefault="009F5483" w:rsidP="007F2EE6">
      <w:pPr>
        <w:pStyle w:val="NormalWeb"/>
        <w:jc w:val="center"/>
        <w:rPr>
          <w:rFonts w:ascii="Arial" w:hAnsi="Arial" w:cs="Arial"/>
          <w:b/>
          <w:noProof/>
          <w:sz w:val="40"/>
          <w:szCs w:val="40"/>
        </w:rPr>
      </w:pPr>
      <w:r w:rsidRPr="00806E62">
        <w:rPr>
          <w:rFonts w:ascii="Arial" w:hAnsi="Arial" w:cs="Arial"/>
          <w:b/>
          <w:noProof/>
          <w:sz w:val="40"/>
          <w:szCs w:val="40"/>
        </w:rPr>
        <w:lastRenderedPageBreak/>
        <w:t>ANEXOS</w:t>
      </w:r>
    </w:p>
    <w:p w:rsidR="00806E62" w:rsidRDefault="00806E62" w:rsidP="007F2EE6">
      <w:pPr>
        <w:pStyle w:val="NormalWeb"/>
        <w:jc w:val="center"/>
        <w:rPr>
          <w:rFonts w:ascii="Arial" w:hAnsi="Arial" w:cs="Arial"/>
          <w:b/>
          <w:noProof/>
          <w:sz w:val="32"/>
          <w:szCs w:val="32"/>
        </w:rPr>
      </w:pPr>
    </w:p>
    <w:p w:rsidR="007979C8" w:rsidRPr="00FF162F" w:rsidRDefault="009F5483" w:rsidP="007F2EE6">
      <w:pPr>
        <w:pStyle w:val="NormalWeb"/>
        <w:jc w:val="center"/>
        <w:rPr>
          <w:rFonts w:ascii="Arial" w:hAnsi="Arial" w:cs="Arial"/>
          <w:b/>
          <w:bCs/>
        </w:rPr>
      </w:pPr>
      <w:r w:rsidRPr="009F5483">
        <w:rPr>
          <w:rFonts w:ascii="Arial" w:hAnsi="Arial" w:cs="Arial"/>
          <w:noProof/>
        </w:rPr>
        <w:drawing>
          <wp:inline distT="0" distB="0" distL="0" distR="0">
            <wp:extent cx="5612130" cy="2338705"/>
            <wp:effectExtent l="0" t="0" r="762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2338705"/>
                    </a:xfrm>
                    <a:prstGeom prst="rect">
                      <a:avLst/>
                    </a:prstGeom>
                    <a:noFill/>
                    <a:ln>
                      <a:noFill/>
                    </a:ln>
                  </pic:spPr>
                </pic:pic>
              </a:graphicData>
            </a:graphic>
          </wp:inline>
        </w:drawing>
      </w:r>
    </w:p>
    <w:p w:rsidR="00E4151C" w:rsidRDefault="007F2EE6" w:rsidP="00FF162F">
      <w:pPr>
        <w:pStyle w:val="NormalWeb"/>
        <w:jc w:val="both"/>
        <w:rPr>
          <w:rFonts w:ascii="TimesNewRoman,Bold" w:hAnsi="TimesNewRoman,Bold" w:cs="TimesNewRoman,Bold"/>
          <w:b/>
          <w:bCs/>
          <w:sz w:val="20"/>
          <w:szCs w:val="20"/>
        </w:rPr>
      </w:pPr>
      <w:r>
        <w:rPr>
          <w:rFonts w:ascii="TimesNewRoman,Bold" w:hAnsi="TimesNewRoman,Bold" w:cs="TimesNewRoman,Bold"/>
          <w:b/>
          <w:bCs/>
          <w:sz w:val="20"/>
          <w:szCs w:val="20"/>
        </w:rPr>
        <w:t>Evolución de precios, salarios y desempleo en EEUU entre 1929 y 1933.</w:t>
      </w:r>
    </w:p>
    <w:p w:rsidR="007F2EE6" w:rsidRDefault="007F2EE6" w:rsidP="00FF162F">
      <w:pPr>
        <w:pStyle w:val="NormalWeb"/>
        <w:jc w:val="both"/>
        <w:rPr>
          <w:rFonts w:ascii="Arial" w:hAnsi="Arial" w:cs="Arial"/>
          <w:b/>
          <w:bCs/>
          <w:noProof/>
        </w:rPr>
      </w:pPr>
    </w:p>
    <w:p w:rsidR="007F2EE6" w:rsidRDefault="007F2EE6" w:rsidP="00FF162F">
      <w:pPr>
        <w:pStyle w:val="NormalWeb"/>
        <w:jc w:val="both"/>
        <w:rPr>
          <w:rFonts w:ascii="Arial" w:hAnsi="Arial" w:cs="Arial"/>
          <w:b/>
          <w:bCs/>
          <w:noProof/>
        </w:rPr>
      </w:pPr>
    </w:p>
    <w:p w:rsidR="007F2EE6" w:rsidRDefault="007F2EE6" w:rsidP="00FF162F">
      <w:pPr>
        <w:pStyle w:val="NormalWeb"/>
        <w:jc w:val="both"/>
        <w:rPr>
          <w:rFonts w:ascii="Arial" w:hAnsi="Arial" w:cs="Arial"/>
          <w:b/>
          <w:bCs/>
          <w:noProof/>
        </w:rPr>
      </w:pPr>
    </w:p>
    <w:p w:rsidR="007F2EE6" w:rsidRPr="00FF162F" w:rsidRDefault="007F2EE6" w:rsidP="00FF162F">
      <w:pPr>
        <w:pStyle w:val="NormalWeb"/>
        <w:jc w:val="both"/>
        <w:rPr>
          <w:rFonts w:ascii="Arial" w:hAnsi="Arial" w:cs="Arial"/>
          <w:b/>
          <w:bCs/>
        </w:rPr>
      </w:pPr>
      <w:r w:rsidRPr="007F2EE6">
        <w:rPr>
          <w:rFonts w:ascii="Arial" w:hAnsi="Arial" w:cs="Arial"/>
          <w:b/>
          <w:bCs/>
          <w:noProof/>
        </w:rPr>
        <w:drawing>
          <wp:inline distT="0" distB="0" distL="0" distR="0">
            <wp:extent cx="5305425" cy="30003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8257" cy="3013287"/>
                    </a:xfrm>
                    <a:prstGeom prst="rect">
                      <a:avLst/>
                    </a:prstGeom>
                    <a:noFill/>
                    <a:ln>
                      <a:noFill/>
                    </a:ln>
                  </pic:spPr>
                </pic:pic>
              </a:graphicData>
            </a:graphic>
          </wp:inline>
        </w:drawing>
      </w:r>
    </w:p>
    <w:p w:rsidR="007979C8" w:rsidRPr="00FF162F" w:rsidRDefault="007F2EE6" w:rsidP="00FF162F">
      <w:pPr>
        <w:pStyle w:val="NormalWeb"/>
        <w:jc w:val="both"/>
        <w:rPr>
          <w:rFonts w:ascii="Arial" w:hAnsi="Arial" w:cs="Arial"/>
        </w:rPr>
      </w:pPr>
      <w:r>
        <w:rPr>
          <w:rFonts w:ascii="TimesNewRoman,Bold" w:hAnsi="TimesNewRoman,Bold" w:cs="TimesNewRoman,Bold"/>
          <w:b/>
          <w:bCs/>
          <w:sz w:val="20"/>
          <w:szCs w:val="20"/>
        </w:rPr>
        <w:t>Evolución de las cotizaciones en la bolsa de N. York.</w:t>
      </w:r>
    </w:p>
    <w:p w:rsidR="00CE3DC2" w:rsidRDefault="00CE3DC2" w:rsidP="00FF162F">
      <w:pPr>
        <w:jc w:val="both"/>
        <w:rPr>
          <w:rFonts w:ascii="Arial" w:hAnsi="Arial" w:cs="Arial"/>
          <w:sz w:val="24"/>
          <w:szCs w:val="24"/>
        </w:rPr>
      </w:pPr>
    </w:p>
    <w:p w:rsidR="007F2EE6" w:rsidRDefault="007F2EE6" w:rsidP="00FF162F">
      <w:pPr>
        <w:jc w:val="both"/>
        <w:rPr>
          <w:rFonts w:ascii="Arial" w:hAnsi="Arial" w:cs="Arial"/>
          <w:sz w:val="24"/>
          <w:szCs w:val="24"/>
        </w:rPr>
      </w:pPr>
    </w:p>
    <w:p w:rsidR="007F2EE6" w:rsidRDefault="007F2EE6" w:rsidP="00FF162F">
      <w:pPr>
        <w:jc w:val="both"/>
        <w:rPr>
          <w:rFonts w:ascii="Arial" w:hAnsi="Arial" w:cs="Arial"/>
          <w:sz w:val="24"/>
          <w:szCs w:val="24"/>
        </w:rPr>
      </w:pPr>
      <w:r w:rsidRPr="007F2EE6">
        <w:rPr>
          <w:rFonts w:ascii="Arial" w:hAnsi="Arial" w:cs="Arial"/>
          <w:noProof/>
          <w:sz w:val="24"/>
          <w:szCs w:val="24"/>
          <w:lang w:eastAsia="es-GT"/>
        </w:rPr>
        <w:drawing>
          <wp:inline distT="0" distB="0" distL="0" distR="0">
            <wp:extent cx="5612130" cy="14362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1436250"/>
                    </a:xfrm>
                    <a:prstGeom prst="rect">
                      <a:avLst/>
                    </a:prstGeom>
                    <a:noFill/>
                    <a:ln>
                      <a:noFill/>
                    </a:ln>
                  </pic:spPr>
                </pic:pic>
              </a:graphicData>
            </a:graphic>
          </wp:inline>
        </w:drawing>
      </w:r>
    </w:p>
    <w:p w:rsidR="007F2EE6" w:rsidRDefault="007F2EE6" w:rsidP="00FF162F">
      <w:pPr>
        <w:jc w:val="both"/>
        <w:rPr>
          <w:rFonts w:ascii="TimesNewRoman,Bold" w:hAnsi="TimesNewRoman,Bold" w:cs="TimesNewRoman,Bold"/>
          <w:b/>
          <w:bCs/>
          <w:sz w:val="20"/>
          <w:szCs w:val="20"/>
        </w:rPr>
      </w:pPr>
      <w:r>
        <w:rPr>
          <w:rFonts w:ascii="TimesNewRoman,Bold" w:hAnsi="TimesNewRoman,Bold" w:cs="TimesNewRoman,Bold"/>
          <w:b/>
          <w:bCs/>
          <w:sz w:val="20"/>
          <w:szCs w:val="20"/>
        </w:rPr>
        <w:t>Evolución de los intercambios comerciales entre 1929 y 1933.</w:t>
      </w:r>
    </w:p>
    <w:p w:rsidR="007F2EE6" w:rsidRDefault="007F2EE6" w:rsidP="00FF162F">
      <w:pPr>
        <w:jc w:val="both"/>
        <w:rPr>
          <w:rFonts w:ascii="TimesNewRoman,Bold" w:hAnsi="TimesNewRoman,Bold" w:cs="TimesNewRoman,Bold"/>
          <w:b/>
          <w:bCs/>
          <w:sz w:val="20"/>
          <w:szCs w:val="20"/>
        </w:rPr>
      </w:pPr>
    </w:p>
    <w:p w:rsidR="007F2EE6" w:rsidRDefault="007F2EE6" w:rsidP="00FF162F">
      <w:pPr>
        <w:jc w:val="both"/>
        <w:rPr>
          <w:rFonts w:ascii="TimesNewRoman,Bold" w:hAnsi="TimesNewRoman,Bold" w:cs="TimesNewRoman,Bold"/>
          <w:b/>
          <w:bCs/>
          <w:sz w:val="20"/>
          <w:szCs w:val="20"/>
        </w:rPr>
      </w:pPr>
    </w:p>
    <w:p w:rsidR="007F2EE6" w:rsidRDefault="007F2EE6" w:rsidP="00FF162F">
      <w:pPr>
        <w:jc w:val="both"/>
        <w:rPr>
          <w:rFonts w:ascii="TimesNewRoman,Bold" w:hAnsi="TimesNewRoman,Bold" w:cs="TimesNewRoman,Bold"/>
          <w:b/>
          <w:bCs/>
          <w:sz w:val="20"/>
          <w:szCs w:val="20"/>
        </w:rPr>
      </w:pPr>
    </w:p>
    <w:p w:rsidR="007F2EE6" w:rsidRDefault="007F2EE6" w:rsidP="00FF162F">
      <w:pPr>
        <w:jc w:val="both"/>
        <w:rPr>
          <w:rFonts w:ascii="TimesNewRoman,Bold" w:hAnsi="TimesNewRoman,Bold" w:cs="TimesNewRoman,Bold"/>
          <w:b/>
          <w:bCs/>
          <w:sz w:val="20"/>
          <w:szCs w:val="20"/>
        </w:rPr>
      </w:pPr>
    </w:p>
    <w:p w:rsidR="007F2EE6" w:rsidRPr="00FF162F" w:rsidRDefault="007F2EE6" w:rsidP="00FF162F">
      <w:pPr>
        <w:jc w:val="both"/>
        <w:rPr>
          <w:rFonts w:ascii="Arial" w:hAnsi="Arial" w:cs="Arial"/>
          <w:sz w:val="24"/>
          <w:szCs w:val="24"/>
        </w:rPr>
      </w:pPr>
      <w:r w:rsidRPr="007F2EE6">
        <w:rPr>
          <w:rFonts w:ascii="Arial" w:hAnsi="Arial" w:cs="Arial"/>
          <w:noProof/>
          <w:sz w:val="24"/>
          <w:szCs w:val="24"/>
          <w:lang w:eastAsia="es-GT"/>
        </w:rPr>
        <w:drawing>
          <wp:inline distT="0" distB="0" distL="0" distR="0">
            <wp:extent cx="5611437" cy="4114800"/>
            <wp:effectExtent l="0" t="0" r="889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637" cy="4120813"/>
                    </a:xfrm>
                    <a:prstGeom prst="rect">
                      <a:avLst/>
                    </a:prstGeom>
                    <a:noFill/>
                    <a:ln>
                      <a:noFill/>
                    </a:ln>
                  </pic:spPr>
                </pic:pic>
              </a:graphicData>
            </a:graphic>
          </wp:inline>
        </w:drawing>
      </w:r>
    </w:p>
    <w:p w:rsidR="007979C8" w:rsidRDefault="007979C8" w:rsidP="00FF162F">
      <w:pPr>
        <w:jc w:val="both"/>
        <w:rPr>
          <w:rFonts w:ascii="Arial" w:hAnsi="Arial" w:cs="Arial"/>
          <w:sz w:val="24"/>
          <w:szCs w:val="24"/>
        </w:rPr>
      </w:pPr>
    </w:p>
    <w:p w:rsidR="007F2EE6" w:rsidRDefault="007F2EE6" w:rsidP="00FF162F">
      <w:pPr>
        <w:jc w:val="both"/>
        <w:rPr>
          <w:rFonts w:ascii="Arial" w:hAnsi="Arial" w:cs="Arial"/>
          <w:sz w:val="24"/>
          <w:szCs w:val="24"/>
        </w:rPr>
      </w:pPr>
    </w:p>
    <w:p w:rsidR="007F2EE6" w:rsidRDefault="007F2EE6" w:rsidP="00FF162F">
      <w:pPr>
        <w:jc w:val="both"/>
        <w:rPr>
          <w:rFonts w:ascii="Arial" w:hAnsi="Arial" w:cs="Arial"/>
          <w:sz w:val="24"/>
          <w:szCs w:val="24"/>
        </w:rPr>
      </w:pPr>
    </w:p>
    <w:p w:rsidR="00806E62" w:rsidRDefault="00806E62" w:rsidP="00806E62">
      <w:pPr>
        <w:pStyle w:val="NormalWeb"/>
        <w:jc w:val="center"/>
        <w:rPr>
          <w:rFonts w:ascii="Arial" w:hAnsi="Arial" w:cs="Arial"/>
          <w:b/>
          <w:bCs/>
          <w:iCs/>
          <w:u w:val="single"/>
        </w:rPr>
      </w:pPr>
      <w:r w:rsidRPr="00701BBA">
        <w:rPr>
          <w:rFonts w:ascii="Arial" w:hAnsi="Arial" w:cs="Arial"/>
          <w:b/>
          <w:bCs/>
          <w:iCs/>
          <w:u w:val="single"/>
        </w:rPr>
        <w:lastRenderedPageBreak/>
        <w:t>BIBLIOGRAFIA:</w:t>
      </w:r>
    </w:p>
    <w:p w:rsidR="00806E62" w:rsidRPr="00701BBA" w:rsidRDefault="00806E62" w:rsidP="00806E62">
      <w:pPr>
        <w:pStyle w:val="NormalWeb"/>
        <w:jc w:val="center"/>
        <w:rPr>
          <w:rFonts w:ascii="Arial" w:hAnsi="Arial" w:cs="Arial"/>
          <w:b/>
          <w:u w:val="single"/>
        </w:rPr>
      </w:pPr>
    </w:p>
    <w:p w:rsidR="00806E62" w:rsidRPr="00701BBA" w:rsidRDefault="00806E62" w:rsidP="00806E62">
      <w:pPr>
        <w:pStyle w:val="NormalWeb"/>
        <w:jc w:val="both"/>
        <w:rPr>
          <w:rFonts w:ascii="Arial" w:hAnsi="Arial" w:cs="Arial"/>
        </w:rPr>
      </w:pPr>
      <w:r w:rsidRPr="00701BBA">
        <w:rPr>
          <w:rFonts w:ascii="Arial" w:hAnsi="Arial" w:cs="Arial"/>
          <w:bCs/>
        </w:rPr>
        <w:t>HISTORIA ECONOMICA MUNDIAL DEL SIGLO XX:</w:t>
      </w:r>
    </w:p>
    <w:p w:rsidR="00806E62" w:rsidRPr="00363B8D" w:rsidRDefault="00806E62" w:rsidP="00806E62">
      <w:pPr>
        <w:pStyle w:val="NormalWeb"/>
        <w:jc w:val="both"/>
        <w:rPr>
          <w:rFonts w:ascii="Arial" w:hAnsi="Arial" w:cs="Arial"/>
          <w:bCs/>
          <w:lang w:val="en-US"/>
        </w:rPr>
      </w:pPr>
      <w:r w:rsidRPr="00363B8D">
        <w:rPr>
          <w:rFonts w:ascii="Arial" w:hAnsi="Arial" w:cs="Arial"/>
          <w:bCs/>
          <w:lang w:val="en-US"/>
        </w:rPr>
        <w:t>DE VERSALLES A WALL-STREET, 1919-1929.</w:t>
      </w:r>
    </w:p>
    <w:p w:rsidR="00806E62" w:rsidRPr="00363B8D" w:rsidRDefault="00806E62" w:rsidP="00806E62">
      <w:pPr>
        <w:pStyle w:val="NormalWeb"/>
        <w:jc w:val="both"/>
        <w:rPr>
          <w:rFonts w:ascii="Arial" w:hAnsi="Arial" w:cs="Arial"/>
          <w:bCs/>
          <w:lang w:val="en-US"/>
        </w:rPr>
      </w:pPr>
    </w:p>
    <w:p w:rsidR="00806E62" w:rsidRPr="00363B8D" w:rsidRDefault="0016317E" w:rsidP="00806E62">
      <w:pPr>
        <w:pStyle w:val="NormalWeb"/>
        <w:jc w:val="both"/>
        <w:rPr>
          <w:rStyle w:val="enhancr-links"/>
          <w:rFonts w:ascii="Arial" w:hAnsi="Arial" w:cs="Arial"/>
          <w:lang w:val="en-US"/>
        </w:rPr>
      </w:pPr>
      <w:hyperlink r:id="rId12" w:tgtFrame="_blank" w:history="1">
        <w:r w:rsidR="00806E62" w:rsidRPr="00363B8D">
          <w:rPr>
            <w:rStyle w:val="Hipervnculo"/>
            <w:rFonts w:ascii="Arial" w:hAnsi="Arial" w:cs="Arial"/>
            <w:color w:val="auto"/>
            <w:lang w:val="en-US"/>
          </w:rPr>
          <w:t>http://www.youtube.com/watch?v=uMD8KvBkNRM</w:t>
        </w:r>
      </w:hyperlink>
    </w:p>
    <w:sectPr w:rsidR="00806E62" w:rsidRPr="00363B8D" w:rsidSect="00814EEB">
      <w:footerReference w:type="default" r:id="rId13"/>
      <w:pgSz w:w="12240" w:h="15840"/>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17E" w:rsidRDefault="0016317E" w:rsidP="00D01D4D">
      <w:pPr>
        <w:spacing w:after="0" w:line="240" w:lineRule="auto"/>
      </w:pPr>
      <w:r>
        <w:separator/>
      </w:r>
    </w:p>
  </w:endnote>
  <w:endnote w:type="continuationSeparator" w:id="0">
    <w:p w:rsidR="0016317E" w:rsidRDefault="0016317E" w:rsidP="00D01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6847597"/>
      <w:docPartObj>
        <w:docPartGallery w:val="Page Numbers (Bottom of Page)"/>
        <w:docPartUnique/>
      </w:docPartObj>
    </w:sdtPr>
    <w:sdtContent>
      <w:p w:rsidR="00D01D4D" w:rsidRDefault="00D01D4D">
        <w:pPr>
          <w:pStyle w:val="Piedepgina"/>
          <w:jc w:val="center"/>
        </w:pPr>
        <w:r>
          <w:fldChar w:fldCharType="begin"/>
        </w:r>
        <w:r>
          <w:instrText>PAGE   \* MERGEFORMAT</w:instrText>
        </w:r>
        <w:r>
          <w:fldChar w:fldCharType="separate"/>
        </w:r>
        <w:r w:rsidR="00B47BD0" w:rsidRPr="00B47BD0">
          <w:rPr>
            <w:noProof/>
            <w:lang w:val="es-ES"/>
          </w:rPr>
          <w:t>1</w:t>
        </w:r>
        <w:r>
          <w:fldChar w:fldCharType="end"/>
        </w:r>
      </w:p>
    </w:sdtContent>
  </w:sdt>
  <w:p w:rsidR="00D01D4D" w:rsidRDefault="00D01D4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17E" w:rsidRDefault="0016317E" w:rsidP="00D01D4D">
      <w:pPr>
        <w:spacing w:after="0" w:line="240" w:lineRule="auto"/>
      </w:pPr>
      <w:r>
        <w:separator/>
      </w:r>
    </w:p>
  </w:footnote>
  <w:footnote w:type="continuationSeparator" w:id="0">
    <w:p w:rsidR="0016317E" w:rsidRDefault="0016317E" w:rsidP="00D01D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720C5"/>
    <w:multiLevelType w:val="hybridMultilevel"/>
    <w:tmpl w:val="D250C31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nsid w:val="04B95617"/>
    <w:multiLevelType w:val="multilevel"/>
    <w:tmpl w:val="E6E2E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831DBE"/>
    <w:multiLevelType w:val="multilevel"/>
    <w:tmpl w:val="6DD05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DD6F21"/>
    <w:multiLevelType w:val="multilevel"/>
    <w:tmpl w:val="0E6CC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B63AD6"/>
    <w:multiLevelType w:val="multilevel"/>
    <w:tmpl w:val="E634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887F1C"/>
    <w:multiLevelType w:val="multilevel"/>
    <w:tmpl w:val="5792E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1C730A"/>
    <w:multiLevelType w:val="multilevel"/>
    <w:tmpl w:val="2CB0D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FF67AC"/>
    <w:multiLevelType w:val="multilevel"/>
    <w:tmpl w:val="21980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3E7D0D"/>
    <w:multiLevelType w:val="multilevel"/>
    <w:tmpl w:val="4BE86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3507FA"/>
    <w:multiLevelType w:val="multilevel"/>
    <w:tmpl w:val="81EC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112F6F"/>
    <w:multiLevelType w:val="multilevel"/>
    <w:tmpl w:val="ED28C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2423BC"/>
    <w:multiLevelType w:val="multilevel"/>
    <w:tmpl w:val="4CFE2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C33260"/>
    <w:multiLevelType w:val="hybridMultilevel"/>
    <w:tmpl w:val="2C1EDB40"/>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nsid w:val="501A4E7F"/>
    <w:multiLevelType w:val="hybridMultilevel"/>
    <w:tmpl w:val="E6DA0074"/>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nsid w:val="524D2BF7"/>
    <w:multiLevelType w:val="multilevel"/>
    <w:tmpl w:val="AF945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7C0688"/>
    <w:multiLevelType w:val="multilevel"/>
    <w:tmpl w:val="999EB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AF5748"/>
    <w:multiLevelType w:val="multilevel"/>
    <w:tmpl w:val="640CB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2B12A7"/>
    <w:multiLevelType w:val="multilevel"/>
    <w:tmpl w:val="91B4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3D4462"/>
    <w:multiLevelType w:val="multilevel"/>
    <w:tmpl w:val="65141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4270D2"/>
    <w:multiLevelType w:val="multilevel"/>
    <w:tmpl w:val="E3966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3D0D67"/>
    <w:multiLevelType w:val="multilevel"/>
    <w:tmpl w:val="AA7A8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A61FBC"/>
    <w:multiLevelType w:val="multilevel"/>
    <w:tmpl w:val="4BFA1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720699"/>
    <w:multiLevelType w:val="multilevel"/>
    <w:tmpl w:val="86FCD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740BC4"/>
    <w:multiLevelType w:val="multilevel"/>
    <w:tmpl w:val="063C8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8D3026"/>
    <w:multiLevelType w:val="multilevel"/>
    <w:tmpl w:val="C8806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A4643A"/>
    <w:multiLevelType w:val="multilevel"/>
    <w:tmpl w:val="C47C4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B25961"/>
    <w:multiLevelType w:val="multilevel"/>
    <w:tmpl w:val="60C25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4D1A09"/>
    <w:multiLevelType w:val="multilevel"/>
    <w:tmpl w:val="E5CE9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8"/>
    <w:lvlOverride w:ilvl="0">
      <w:startOverride w:val="1"/>
    </w:lvlOverride>
  </w:num>
  <w:num w:numId="3">
    <w:abstractNumId w:val="7"/>
    <w:lvlOverride w:ilvl="0">
      <w:startOverride w:val="2"/>
    </w:lvlOverride>
  </w:num>
  <w:num w:numId="4">
    <w:abstractNumId w:val="22"/>
    <w:lvlOverride w:ilvl="0">
      <w:startOverride w:val="3"/>
    </w:lvlOverride>
  </w:num>
  <w:num w:numId="5">
    <w:abstractNumId w:val="21"/>
    <w:lvlOverride w:ilvl="0">
      <w:startOverride w:val="4"/>
    </w:lvlOverride>
  </w:num>
  <w:num w:numId="6">
    <w:abstractNumId w:val="17"/>
    <w:lvlOverride w:ilvl="0">
      <w:startOverride w:val="5"/>
    </w:lvlOverride>
  </w:num>
  <w:num w:numId="7">
    <w:abstractNumId w:val="3"/>
    <w:lvlOverride w:ilvl="0">
      <w:startOverride w:val="6"/>
    </w:lvlOverride>
  </w:num>
  <w:num w:numId="8">
    <w:abstractNumId w:val="25"/>
    <w:lvlOverride w:ilvl="0">
      <w:startOverride w:val="7"/>
    </w:lvlOverride>
  </w:num>
  <w:num w:numId="9">
    <w:abstractNumId w:val="15"/>
    <w:lvlOverride w:ilvl="0">
      <w:startOverride w:val="8"/>
    </w:lvlOverride>
  </w:num>
  <w:num w:numId="10">
    <w:abstractNumId w:val="16"/>
    <w:lvlOverride w:ilvl="0">
      <w:startOverride w:val="9"/>
    </w:lvlOverride>
  </w:num>
  <w:num w:numId="11">
    <w:abstractNumId w:val="19"/>
    <w:lvlOverride w:ilvl="0">
      <w:startOverride w:val="10"/>
    </w:lvlOverride>
  </w:num>
  <w:num w:numId="12">
    <w:abstractNumId w:val="2"/>
    <w:lvlOverride w:ilvl="0">
      <w:startOverride w:val="11"/>
    </w:lvlOverride>
  </w:num>
  <w:num w:numId="13">
    <w:abstractNumId w:val="23"/>
    <w:lvlOverride w:ilvl="0">
      <w:startOverride w:val="12"/>
    </w:lvlOverride>
  </w:num>
  <w:num w:numId="14">
    <w:abstractNumId w:val="9"/>
    <w:lvlOverride w:ilvl="0">
      <w:startOverride w:val="13"/>
    </w:lvlOverride>
  </w:num>
  <w:num w:numId="15">
    <w:abstractNumId w:val="20"/>
    <w:lvlOverride w:ilvl="0">
      <w:startOverride w:val="14"/>
    </w:lvlOverride>
  </w:num>
  <w:num w:numId="16">
    <w:abstractNumId w:val="14"/>
    <w:lvlOverride w:ilvl="0">
      <w:startOverride w:val="15"/>
    </w:lvlOverride>
  </w:num>
  <w:num w:numId="17">
    <w:abstractNumId w:val="10"/>
    <w:lvlOverride w:ilvl="0">
      <w:startOverride w:val="16"/>
    </w:lvlOverride>
  </w:num>
  <w:num w:numId="18">
    <w:abstractNumId w:val="11"/>
    <w:lvlOverride w:ilvl="0">
      <w:startOverride w:val="17"/>
    </w:lvlOverride>
  </w:num>
  <w:num w:numId="19">
    <w:abstractNumId w:val="1"/>
    <w:lvlOverride w:ilvl="0">
      <w:startOverride w:val="18"/>
    </w:lvlOverride>
  </w:num>
  <w:num w:numId="20">
    <w:abstractNumId w:val="6"/>
    <w:lvlOverride w:ilvl="0">
      <w:startOverride w:val="19"/>
    </w:lvlOverride>
  </w:num>
  <w:num w:numId="21">
    <w:abstractNumId w:val="18"/>
    <w:lvlOverride w:ilvl="0">
      <w:startOverride w:val="20"/>
    </w:lvlOverride>
  </w:num>
  <w:num w:numId="22">
    <w:abstractNumId w:val="27"/>
    <w:lvlOverride w:ilvl="0">
      <w:startOverride w:val="21"/>
    </w:lvlOverride>
  </w:num>
  <w:num w:numId="23">
    <w:abstractNumId w:val="24"/>
    <w:lvlOverride w:ilvl="0">
      <w:startOverride w:val="22"/>
    </w:lvlOverride>
  </w:num>
  <w:num w:numId="24">
    <w:abstractNumId w:val="4"/>
    <w:lvlOverride w:ilvl="0">
      <w:startOverride w:val="23"/>
    </w:lvlOverride>
  </w:num>
  <w:num w:numId="25">
    <w:abstractNumId w:val="5"/>
  </w:num>
  <w:num w:numId="26">
    <w:abstractNumId w:val="13"/>
  </w:num>
  <w:num w:numId="27">
    <w:abstractNumId w:val="1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81B09"/>
    <w:rsid w:val="000D6B4E"/>
    <w:rsid w:val="00134E12"/>
    <w:rsid w:val="00160541"/>
    <w:rsid w:val="0016317E"/>
    <w:rsid w:val="00183928"/>
    <w:rsid w:val="001A0C33"/>
    <w:rsid w:val="00260E24"/>
    <w:rsid w:val="00363B8D"/>
    <w:rsid w:val="003A6223"/>
    <w:rsid w:val="005102DE"/>
    <w:rsid w:val="00545536"/>
    <w:rsid w:val="005C7E86"/>
    <w:rsid w:val="00625467"/>
    <w:rsid w:val="00701BBA"/>
    <w:rsid w:val="007169BA"/>
    <w:rsid w:val="007979C8"/>
    <w:rsid w:val="007A48C7"/>
    <w:rsid w:val="007F2EE6"/>
    <w:rsid w:val="00806E62"/>
    <w:rsid w:val="00814EEB"/>
    <w:rsid w:val="00837C5A"/>
    <w:rsid w:val="008E5024"/>
    <w:rsid w:val="00914D70"/>
    <w:rsid w:val="00933625"/>
    <w:rsid w:val="00981B09"/>
    <w:rsid w:val="009D6BF6"/>
    <w:rsid w:val="009F5483"/>
    <w:rsid w:val="00A005AF"/>
    <w:rsid w:val="00A77ED0"/>
    <w:rsid w:val="00A80777"/>
    <w:rsid w:val="00A91F32"/>
    <w:rsid w:val="00B47BD0"/>
    <w:rsid w:val="00B72C94"/>
    <w:rsid w:val="00C33D10"/>
    <w:rsid w:val="00CE3DC2"/>
    <w:rsid w:val="00D01D4D"/>
    <w:rsid w:val="00DE6159"/>
    <w:rsid w:val="00E4151C"/>
    <w:rsid w:val="00F4249A"/>
    <w:rsid w:val="00F56BC8"/>
    <w:rsid w:val="00FF162F"/>
  </w:rsids>
  <m:mathPr>
    <m:mathFont m:val="Cambria Math"/>
    <m:brkBin m:val="before"/>
    <m:brkBinSub m:val="--"/>
    <m:smallFrac/>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6B4833-4A09-4ACF-880A-7CBE70C9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C33"/>
  </w:style>
  <w:style w:type="paragraph" w:styleId="Ttulo3">
    <w:name w:val="heading 3"/>
    <w:basedOn w:val="Normal"/>
    <w:link w:val="Ttulo3Car"/>
    <w:uiPriority w:val="9"/>
    <w:qFormat/>
    <w:rsid w:val="007979C8"/>
    <w:pPr>
      <w:spacing w:before="100" w:beforeAutospacing="1" w:after="100" w:afterAutospacing="1" w:line="240" w:lineRule="auto"/>
      <w:outlineLvl w:val="2"/>
    </w:pPr>
    <w:rPr>
      <w:rFonts w:ascii="Times New Roman" w:eastAsia="Times New Roman" w:hAnsi="Times New Roman" w:cs="Times New Roman"/>
      <w:b/>
      <w:bCs/>
      <w:sz w:val="27"/>
      <w:szCs w:val="27"/>
      <w:lang w:eastAsia="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81B09"/>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customStyle="1" w:styleId="Ttulo3Car">
    <w:name w:val="Título 3 Car"/>
    <w:basedOn w:val="Fuentedeprrafopredeter"/>
    <w:link w:val="Ttulo3"/>
    <w:uiPriority w:val="9"/>
    <w:rsid w:val="007979C8"/>
    <w:rPr>
      <w:rFonts w:ascii="Times New Roman" w:eastAsia="Times New Roman" w:hAnsi="Times New Roman" w:cs="Times New Roman"/>
      <w:b/>
      <w:bCs/>
      <w:sz w:val="27"/>
      <w:szCs w:val="27"/>
      <w:lang w:eastAsia="es-GT"/>
    </w:rPr>
  </w:style>
  <w:style w:type="character" w:customStyle="1" w:styleId="enhancr-links">
    <w:name w:val="enhancr-links"/>
    <w:basedOn w:val="Fuentedeprrafopredeter"/>
    <w:rsid w:val="007979C8"/>
  </w:style>
  <w:style w:type="character" w:styleId="Hipervnculo">
    <w:name w:val="Hyperlink"/>
    <w:basedOn w:val="Fuentedeprrafopredeter"/>
    <w:uiPriority w:val="99"/>
    <w:semiHidden/>
    <w:unhideWhenUsed/>
    <w:rsid w:val="007979C8"/>
    <w:rPr>
      <w:color w:val="0000FF"/>
      <w:u w:val="single"/>
    </w:rPr>
  </w:style>
  <w:style w:type="character" w:styleId="Refdecomentario">
    <w:name w:val="annotation reference"/>
    <w:basedOn w:val="Fuentedeprrafopredeter"/>
    <w:uiPriority w:val="99"/>
    <w:semiHidden/>
    <w:unhideWhenUsed/>
    <w:rsid w:val="009D6BF6"/>
    <w:rPr>
      <w:sz w:val="16"/>
      <w:szCs w:val="16"/>
    </w:rPr>
  </w:style>
  <w:style w:type="paragraph" w:styleId="Textocomentario">
    <w:name w:val="annotation text"/>
    <w:basedOn w:val="Normal"/>
    <w:link w:val="TextocomentarioCar"/>
    <w:uiPriority w:val="99"/>
    <w:semiHidden/>
    <w:unhideWhenUsed/>
    <w:rsid w:val="009D6BF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D6BF6"/>
    <w:rPr>
      <w:sz w:val="20"/>
      <w:szCs w:val="20"/>
    </w:rPr>
  </w:style>
  <w:style w:type="paragraph" w:styleId="Asuntodelcomentario">
    <w:name w:val="annotation subject"/>
    <w:basedOn w:val="Textocomentario"/>
    <w:next w:val="Textocomentario"/>
    <w:link w:val="AsuntodelcomentarioCar"/>
    <w:uiPriority w:val="99"/>
    <w:semiHidden/>
    <w:unhideWhenUsed/>
    <w:rsid w:val="009D6BF6"/>
    <w:rPr>
      <w:b/>
      <w:bCs/>
    </w:rPr>
  </w:style>
  <w:style w:type="character" w:customStyle="1" w:styleId="AsuntodelcomentarioCar">
    <w:name w:val="Asunto del comentario Car"/>
    <w:basedOn w:val="TextocomentarioCar"/>
    <w:link w:val="Asuntodelcomentario"/>
    <w:uiPriority w:val="99"/>
    <w:semiHidden/>
    <w:rsid w:val="009D6BF6"/>
    <w:rPr>
      <w:b/>
      <w:bCs/>
      <w:sz w:val="20"/>
      <w:szCs w:val="20"/>
    </w:rPr>
  </w:style>
  <w:style w:type="paragraph" w:styleId="Textodeglobo">
    <w:name w:val="Balloon Text"/>
    <w:basedOn w:val="Normal"/>
    <w:link w:val="TextodegloboCar"/>
    <w:uiPriority w:val="99"/>
    <w:semiHidden/>
    <w:unhideWhenUsed/>
    <w:rsid w:val="009D6BF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6BF6"/>
    <w:rPr>
      <w:rFonts w:ascii="Segoe UI" w:hAnsi="Segoe UI" w:cs="Segoe UI"/>
      <w:sz w:val="18"/>
      <w:szCs w:val="18"/>
    </w:rPr>
  </w:style>
  <w:style w:type="paragraph" w:styleId="Prrafodelista">
    <w:name w:val="List Paragraph"/>
    <w:basedOn w:val="Normal"/>
    <w:uiPriority w:val="34"/>
    <w:qFormat/>
    <w:rsid w:val="005C7E86"/>
    <w:pPr>
      <w:ind w:left="720"/>
      <w:contextualSpacing/>
    </w:pPr>
  </w:style>
  <w:style w:type="paragraph" w:styleId="Encabezado">
    <w:name w:val="header"/>
    <w:basedOn w:val="Normal"/>
    <w:link w:val="EncabezadoCar"/>
    <w:uiPriority w:val="99"/>
    <w:unhideWhenUsed/>
    <w:rsid w:val="00D01D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1D4D"/>
  </w:style>
  <w:style w:type="paragraph" w:styleId="Piedepgina">
    <w:name w:val="footer"/>
    <w:basedOn w:val="Normal"/>
    <w:link w:val="PiedepginaCar"/>
    <w:uiPriority w:val="99"/>
    <w:unhideWhenUsed/>
    <w:rsid w:val="00D01D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1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715890">
      <w:bodyDiv w:val="1"/>
      <w:marLeft w:val="0"/>
      <w:marRight w:val="0"/>
      <w:marTop w:val="0"/>
      <w:marBottom w:val="0"/>
      <w:divBdr>
        <w:top w:val="none" w:sz="0" w:space="0" w:color="auto"/>
        <w:left w:val="none" w:sz="0" w:space="0" w:color="auto"/>
        <w:bottom w:val="none" w:sz="0" w:space="0" w:color="auto"/>
        <w:right w:val="none" w:sz="0" w:space="0" w:color="auto"/>
      </w:divBdr>
      <w:divsChild>
        <w:div w:id="1276408138">
          <w:marLeft w:val="0"/>
          <w:marRight w:val="0"/>
          <w:marTop w:val="0"/>
          <w:marBottom w:val="0"/>
          <w:divBdr>
            <w:top w:val="none" w:sz="0" w:space="0" w:color="auto"/>
            <w:left w:val="none" w:sz="0" w:space="0" w:color="auto"/>
            <w:bottom w:val="none" w:sz="0" w:space="0" w:color="auto"/>
            <w:right w:val="none" w:sz="0" w:space="0" w:color="auto"/>
          </w:divBdr>
          <w:divsChild>
            <w:div w:id="65690669">
              <w:marLeft w:val="0"/>
              <w:marRight w:val="0"/>
              <w:marTop w:val="0"/>
              <w:marBottom w:val="0"/>
              <w:divBdr>
                <w:top w:val="none" w:sz="0" w:space="0" w:color="auto"/>
                <w:left w:val="none" w:sz="0" w:space="0" w:color="auto"/>
                <w:bottom w:val="none" w:sz="0" w:space="0" w:color="auto"/>
                <w:right w:val="none" w:sz="0" w:space="0" w:color="auto"/>
              </w:divBdr>
              <w:divsChild>
                <w:div w:id="44473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96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watch?v=uMD8KvBkNR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4B084-AE22-4FDD-9632-E44F4099C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19</Pages>
  <Words>5709</Words>
  <Characters>31405</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Audi001</dc:creator>
  <cp:keywords/>
  <dc:description/>
  <cp:lastModifiedBy>SONY</cp:lastModifiedBy>
  <cp:revision>23</cp:revision>
  <dcterms:created xsi:type="dcterms:W3CDTF">2013-10-02T14:47:00Z</dcterms:created>
  <dcterms:modified xsi:type="dcterms:W3CDTF">2013-10-04T02:29:00Z</dcterms:modified>
</cp:coreProperties>
</file>